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06D" w14:textId="77777777" w:rsidR="000F73CB" w:rsidRDefault="004B2B5B" w:rsidP="00630FCF">
      <w:pPr>
        <w:ind w:firstLine="0"/>
        <w:jc w:val="center"/>
      </w:pPr>
      <w:r>
        <w:rPr>
          <w:noProof/>
        </w:rPr>
        <w:drawing>
          <wp:inline distT="0" distB="0" distL="0" distR="0" wp14:anchorId="57B77D53" wp14:editId="354FAB46">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14:paraId="72E31F6F" w14:textId="77777777" w:rsidR="000F73CB" w:rsidRDefault="000F73CB" w:rsidP="00723731">
      <w:pPr>
        <w:ind w:left="1440"/>
      </w:pPr>
    </w:p>
    <w:p w14:paraId="0E39DD5D" w14:textId="47FD73F9"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0457">
        <w:rPr>
          <w:rFonts w:ascii="Gill Sans MT" w:eastAsia="Calibri" w:hAnsi="Gill Sans MT" w:cs="Arial"/>
          <w:b/>
          <w:sz w:val="22"/>
        </w:rPr>
        <w:t>National Donate Life Month</w:t>
      </w:r>
      <w:r w:rsidR="0005248E">
        <w:rPr>
          <w:rFonts w:ascii="Gill Sans MT" w:eastAsia="Calibri" w:hAnsi="Gill Sans MT" w:cs="Arial"/>
          <w:b/>
          <w:sz w:val="22"/>
        </w:rPr>
        <w:t xml:space="preserve"> Newsletter Article</w:t>
      </w:r>
      <w:r w:rsidR="00D14028">
        <w:rPr>
          <w:rFonts w:ascii="Gill Sans MT" w:eastAsia="Calibri" w:hAnsi="Gill Sans MT" w:cs="Arial"/>
          <w:b/>
          <w:sz w:val="22"/>
        </w:rPr>
        <w:tab/>
      </w:r>
    </w:p>
    <w:p w14:paraId="5CEDEBF6" w14:textId="77777777"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2E821888" w14:textId="5B18268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3A45CD">
        <w:rPr>
          <w:rFonts w:ascii="Gill Sans MT" w:hAnsi="Gill Sans MT" w:cs="MyriadPro-Regular"/>
          <w:sz w:val="22"/>
          <w:szCs w:val="22"/>
        </w:rPr>
        <w:t>17</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 xml:space="preserve">more await a life-enhancing tissue transplant. Still, </w:t>
      </w:r>
      <w:r w:rsidR="00502028">
        <w:rPr>
          <w:rFonts w:ascii="Gill Sans MT" w:hAnsi="Gill Sans MT" w:cs="MyriadPro-Regular"/>
          <w:sz w:val="22"/>
          <w:szCs w:val="22"/>
        </w:rPr>
        <w:t>many people are not</w:t>
      </w:r>
      <w:r>
        <w:rPr>
          <w:rFonts w:ascii="Gill Sans MT" w:hAnsi="Gill Sans MT" w:cs="MyriadPro-Regular"/>
          <w:sz w:val="22"/>
          <w:szCs w:val="22"/>
        </w:rPr>
        <w:t xml:space="preser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14:paraId="4FF3DCEA" w14:textId="7777777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96EF019" w14:textId="6240D32F"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w:t>
      </w:r>
      <w:r w:rsidR="0072055A">
        <w:rPr>
          <w:rFonts w:ascii="Gill Sans MT" w:hAnsi="Gill Sans MT" w:cs="MyriadPro-Regular"/>
          <w:sz w:val="22"/>
          <w:szCs w:val="22"/>
        </w:rPr>
        <w:t xml:space="preserve">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E84F96">
        <w:rPr>
          <w:rFonts w:ascii="Gill Sans MT" w:hAnsi="Gill Sans MT" w:cs="MyriadPro-Regular"/>
          <w:sz w:val="22"/>
          <w:szCs w:val="22"/>
        </w:rPr>
        <w:t>increase the number of</w:t>
      </w:r>
      <w:r w:rsidR="00707718">
        <w:rPr>
          <w:rFonts w:ascii="Gill Sans MT" w:hAnsi="Gill Sans MT" w:cs="MyriadPro-Regular"/>
          <w:sz w:val="22"/>
          <w:szCs w:val="22"/>
        </w:rPr>
        <w:t xml:space="preserve"> registered donors.</w:t>
      </w:r>
    </w:p>
    <w:p w14:paraId="0FFDC8ED" w14:textId="77777777"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611D769" w14:textId="055C92AF"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Ensuring that we have effective donation practices and hospital-wide education in place is an important first step toward an effective and robust donation system.</w:t>
      </w:r>
      <w:r w:rsidR="00C778B3">
        <w:rPr>
          <w:rFonts w:ascii="Gill Sans MT" w:hAnsi="Gill Sans MT" w:cs="MyriadPro-Regular"/>
          <w:sz w:val="22"/>
          <w:szCs w:val="22"/>
        </w:rPr>
        <w:t xml:space="preserve"> </w:t>
      </w:r>
      <w:r w:rsidR="005F7DB0">
        <w:rPr>
          <w:rFonts w:ascii="Gill Sans MT" w:hAnsi="Gill Sans MT" w:cs="MyriadPro-Regular"/>
          <w:sz w:val="22"/>
          <w:szCs w:val="22"/>
        </w:rPr>
        <w:t>By encouraging hospital staff</w:t>
      </w:r>
      <w:r w:rsidR="00682495">
        <w:rPr>
          <w:rFonts w:ascii="Gill Sans MT" w:hAnsi="Gill Sans MT" w:cs="MyriadPro-Regular"/>
          <w:sz w:val="22"/>
          <w:szCs w:val="22"/>
        </w:rPr>
        <w:t xml:space="preserve">, </w:t>
      </w:r>
      <w:r w:rsidR="005F7DB0">
        <w:rPr>
          <w:rFonts w:ascii="Gill Sans MT" w:hAnsi="Gill Sans MT" w:cs="MyriadPro-Regular"/>
          <w:sz w:val="22"/>
          <w:szCs w:val="22"/>
        </w:rPr>
        <w:t>their friends and families to register to become organ, tissue</w:t>
      </w:r>
      <w:r w:rsidR="008709B4">
        <w:rPr>
          <w:rFonts w:ascii="Gill Sans MT" w:hAnsi="Gill Sans MT" w:cs="MyriadPro-Regular"/>
          <w:sz w:val="22"/>
          <w:szCs w:val="22"/>
        </w:rPr>
        <w:t>,</w:t>
      </w:r>
      <w:r w:rsidR="005F7DB0">
        <w:rPr>
          <w:rFonts w:ascii="Gill Sans MT" w:hAnsi="Gill Sans MT" w:cs="MyriadPro-Regular"/>
          <w:sz w:val="22"/>
          <w:szCs w:val="22"/>
        </w:rPr>
        <w:t xml:space="preserv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advocacy and passion among those waiting for </w:t>
      </w:r>
      <w:r w:rsidR="00AB3D5C">
        <w:rPr>
          <w:rFonts w:ascii="Gill Sans MT" w:hAnsi="Gill Sans MT" w:cs="MyriadPro-Regular"/>
          <w:sz w:val="22"/>
          <w:szCs w:val="22"/>
        </w:rPr>
        <w:t>a transplant.</w:t>
      </w:r>
    </w:p>
    <w:p w14:paraId="45818A2C"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9E8836"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14:paraId="7DDC4B5E"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744477E" w14:textId="77777777"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14:paraId="61776771"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CC83C82" w14:textId="78949D6B"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w:t>
      </w:r>
      <w:r w:rsidR="00890A91" w:rsidRPr="00D02182">
        <w:rPr>
          <w:rFonts w:ascii="Gill Sans MT" w:hAnsi="Gill Sans MT" w:cs="MyriadPro-Regular"/>
          <w:sz w:val="22"/>
          <w:szCs w:val="22"/>
        </w:rPr>
        <w:t xml:space="preserve">. </w:t>
      </w:r>
      <w:r w:rsidR="00050457">
        <w:rPr>
          <w:rFonts w:ascii="Gill Sans MT" w:hAnsi="Gill Sans MT" w:cs="MyriadPro-Regular"/>
          <w:sz w:val="22"/>
          <w:szCs w:val="22"/>
        </w:rPr>
        <w:t>More than</w:t>
      </w:r>
      <w:r w:rsidR="008D1548" w:rsidRPr="00D02182">
        <w:rPr>
          <w:rFonts w:ascii="Gill Sans MT" w:hAnsi="Gill Sans MT" w:cs="MyriadPro-Regular"/>
          <w:sz w:val="22"/>
          <w:szCs w:val="22"/>
        </w:rPr>
        <w:t xml:space="preserve"> 1</w:t>
      </w:r>
      <w:r w:rsidR="00D02182" w:rsidRPr="00D02182">
        <w:rPr>
          <w:rFonts w:ascii="Gill Sans MT" w:hAnsi="Gill Sans MT" w:cs="MyriadPro-Regular"/>
          <w:sz w:val="22"/>
          <w:szCs w:val="22"/>
        </w:rPr>
        <w:t>0</w:t>
      </w:r>
      <w:r w:rsidR="00260E95">
        <w:rPr>
          <w:rFonts w:ascii="Gill Sans MT" w:hAnsi="Gill Sans MT" w:cs="MyriadPro-Regular"/>
          <w:sz w:val="22"/>
          <w:szCs w:val="22"/>
        </w:rPr>
        <w:t>0</w:t>
      </w:r>
      <w:r w:rsidR="002F0230" w:rsidRPr="00D02182">
        <w:rPr>
          <w:rFonts w:ascii="Gill Sans MT" w:hAnsi="Gill Sans MT" w:cs="MyriadPro-Regular"/>
          <w:sz w:val="22"/>
          <w:szCs w:val="22"/>
        </w:rPr>
        <w:t xml:space="preserve">,000 people </w:t>
      </w:r>
      <w:r w:rsidR="00C71F52" w:rsidRPr="00D02182">
        <w:rPr>
          <w:rFonts w:ascii="Gill Sans MT" w:hAnsi="Gill Sans MT" w:cs="MyriadPro-Regular"/>
          <w:sz w:val="22"/>
          <w:szCs w:val="22"/>
        </w:rPr>
        <w:t xml:space="preserve">nationally </w:t>
      </w:r>
      <w:r w:rsidR="002F0230" w:rsidRPr="00D02182">
        <w:rPr>
          <w:rFonts w:ascii="Gill Sans MT" w:hAnsi="Gill Sans MT" w:cs="MyriadPro-Regular"/>
          <w:sz w:val="22"/>
          <w:szCs w:val="22"/>
        </w:rPr>
        <w:t>are awaiting an organ transplant</w:t>
      </w:r>
      <w:r w:rsidR="00411ECB" w:rsidRPr="00D02182">
        <w:rPr>
          <w:rFonts w:ascii="Gill Sans MT" w:hAnsi="Gill Sans MT" w:cs="MyriadPro-Regular"/>
          <w:sz w:val="22"/>
          <w:szCs w:val="22"/>
        </w:rPr>
        <w:t>. Every 1</w:t>
      </w:r>
      <w:r w:rsidR="002A18DA" w:rsidRPr="00D02182">
        <w:rPr>
          <w:rFonts w:ascii="Gill Sans MT" w:hAnsi="Gill Sans MT" w:cs="MyriadPro-Regular"/>
          <w:sz w:val="22"/>
          <w:szCs w:val="22"/>
        </w:rPr>
        <w:t>0</w:t>
      </w:r>
      <w:r w:rsidR="00411ECB" w:rsidRPr="00D02182">
        <w:rPr>
          <w:rFonts w:ascii="Gill Sans MT" w:hAnsi="Gill Sans MT" w:cs="MyriadPro-Regular"/>
          <w:sz w:val="22"/>
          <w:szCs w:val="22"/>
        </w:rPr>
        <w:t xml:space="preserve"> minutes, another person who needs a transplant is added to the national waitlist</w:t>
      </w:r>
      <w:r w:rsidR="00890A91" w:rsidRPr="00D02182">
        <w:rPr>
          <w:rFonts w:ascii="Gill Sans MT" w:hAnsi="Gill Sans MT" w:cs="MyriadPro-Regular"/>
          <w:sz w:val="22"/>
          <w:szCs w:val="22"/>
        </w:rPr>
        <w:t>.</w:t>
      </w:r>
      <w:r w:rsidR="00C778B3">
        <w:rPr>
          <w:rFonts w:ascii="Gill Sans MT" w:hAnsi="Gill Sans MT" w:cs="MyriadPro-Regular"/>
          <w:sz w:val="22"/>
          <w:szCs w:val="22"/>
        </w:rPr>
        <w:t xml:space="preserve"> </w:t>
      </w:r>
      <w:r w:rsidR="00890A91">
        <w:rPr>
          <w:rFonts w:ascii="Gill Sans MT" w:hAnsi="Gill Sans MT" w:cs="MyriadPro-Regular"/>
          <w:sz w:val="22"/>
          <w:szCs w:val="22"/>
        </w:rPr>
        <w:t xml:space="preserve">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 xml:space="preserve">while a tissue donor can improve the lives of </w:t>
      </w:r>
      <w:r w:rsidR="00682495">
        <w:rPr>
          <w:rFonts w:ascii="Gill Sans MT" w:hAnsi="Gill Sans MT" w:cs="MyriadPro-Regular"/>
          <w:sz w:val="22"/>
          <w:szCs w:val="22"/>
        </w:rPr>
        <w:t xml:space="preserve">more than </w:t>
      </w:r>
      <w:r w:rsidR="00866CA2">
        <w:rPr>
          <w:rFonts w:ascii="Gill Sans MT" w:hAnsi="Gill Sans MT" w:cs="MyriadPro-Regular"/>
          <w:sz w:val="22"/>
          <w:szCs w:val="22"/>
        </w:rPr>
        <w:t>100</w:t>
      </w:r>
      <w:r w:rsidR="00C94B5D">
        <w:rPr>
          <w:rFonts w:ascii="Gill Sans MT" w:hAnsi="Gill Sans MT" w:cs="MyriadPro-Regular"/>
          <w:sz w:val="22"/>
          <w:szCs w:val="22"/>
        </w:rPr>
        <w:t xml:space="preserve">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14:paraId="7AA3222B" w14:textId="5F62B9FD" w:rsidR="00802CB7" w:rsidRDefault="00802CB7"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69860E2D" w14:textId="200C7FCB" w:rsidR="00802CB7" w:rsidRPr="00802CB7" w:rsidRDefault="00802CB7" w:rsidP="00802CB7">
      <w:pPr>
        <w:shd w:val="clear" w:color="auto" w:fill="FFFFFF"/>
        <w:ind w:firstLine="0"/>
        <w:rPr>
          <w:rFonts w:ascii="Gill Sans MT" w:hAnsi="Gill Sans MT"/>
          <w:sz w:val="22"/>
          <w:szCs w:val="22"/>
        </w:rPr>
      </w:pPr>
      <w:r w:rsidRPr="00802CB7">
        <w:rPr>
          <w:rFonts w:ascii="Gill Sans MT" w:hAnsi="Gill Sans MT" w:cs="Arial"/>
          <w:color w:val="000000"/>
          <w:sz w:val="22"/>
          <w:szCs w:val="22"/>
        </w:rPr>
        <w:t>“</w:t>
      </w:r>
      <w:r w:rsidRPr="00802CB7">
        <w:rPr>
          <w:rFonts w:ascii="Gill Sans MT" w:hAnsi="Gill Sans MT" w:cs="Arial"/>
          <w:color w:val="222222"/>
          <w:sz w:val="22"/>
          <w:szCs w:val="22"/>
        </w:rPr>
        <w:t xml:space="preserve">Organ donation </w:t>
      </w:r>
      <w:r w:rsidR="00682495">
        <w:rPr>
          <w:rFonts w:ascii="Gill Sans MT" w:hAnsi="Gill Sans MT" w:cs="Arial"/>
          <w:color w:val="222222"/>
          <w:sz w:val="22"/>
          <w:szCs w:val="22"/>
        </w:rPr>
        <w:t>is the</w:t>
      </w:r>
      <w:r w:rsidR="00C54812">
        <w:rPr>
          <w:rFonts w:ascii="Gill Sans MT" w:hAnsi="Gill Sans MT" w:cs="Arial"/>
          <w:color w:val="222222"/>
          <w:sz w:val="22"/>
          <w:szCs w:val="22"/>
        </w:rPr>
        <w:t xml:space="preserve"> ultimate </w:t>
      </w:r>
      <w:r w:rsidRPr="00802CB7">
        <w:rPr>
          <w:rFonts w:ascii="Gill Sans MT" w:hAnsi="Gill Sans MT" w:cs="Arial"/>
          <w:color w:val="222222"/>
          <w:sz w:val="22"/>
          <w:szCs w:val="22"/>
        </w:rPr>
        <w:t xml:space="preserve">act of generosity and compassion, a way to give </w:t>
      </w:r>
      <w:r w:rsidR="00682495">
        <w:rPr>
          <w:rFonts w:ascii="Gill Sans MT" w:hAnsi="Gill Sans MT" w:cs="Arial"/>
          <w:color w:val="222222"/>
          <w:sz w:val="22"/>
          <w:szCs w:val="22"/>
        </w:rPr>
        <w:t>others</w:t>
      </w:r>
      <w:r w:rsidRPr="00802CB7">
        <w:rPr>
          <w:rFonts w:ascii="Gill Sans MT" w:hAnsi="Gill Sans MT" w:cs="Arial"/>
          <w:color w:val="222222"/>
          <w:sz w:val="22"/>
          <w:szCs w:val="22"/>
        </w:rPr>
        <w:t xml:space="preserve"> a second chance at life,” said Richard D. Hasz, President and CEO of Gift of Life. "</w:t>
      </w:r>
      <w:r w:rsidRPr="00802CB7">
        <w:rPr>
          <w:rFonts w:ascii="Gill Sans MT" w:hAnsi="Gill Sans MT" w:cs="Arial"/>
          <w:color w:val="000000"/>
          <w:sz w:val="22"/>
          <w:szCs w:val="22"/>
        </w:rPr>
        <w:t>And i</w:t>
      </w:r>
      <w:r w:rsidRPr="00802CB7">
        <w:rPr>
          <w:rFonts w:ascii="Gill Sans MT" w:hAnsi="Gill Sans MT" w:cs="Arial"/>
          <w:color w:val="222222"/>
          <w:sz w:val="22"/>
          <w:szCs w:val="22"/>
        </w:rPr>
        <w:t xml:space="preserve">t takes </w:t>
      </w:r>
      <w:r w:rsidR="003A45CD">
        <w:rPr>
          <w:rFonts w:ascii="Gill Sans MT" w:hAnsi="Gill Sans MT" w:cs="Arial"/>
          <w:color w:val="222222"/>
          <w:sz w:val="22"/>
          <w:szCs w:val="22"/>
        </w:rPr>
        <w:t>less than a minute</w:t>
      </w:r>
      <w:r w:rsidRPr="00802CB7">
        <w:rPr>
          <w:rFonts w:ascii="Gill Sans MT" w:hAnsi="Gill Sans MT" w:cs="Arial"/>
          <w:color w:val="222222"/>
          <w:sz w:val="22"/>
          <w:szCs w:val="22"/>
        </w:rPr>
        <w:t xml:space="preserve"> to register."</w:t>
      </w:r>
    </w:p>
    <w:p w14:paraId="5ED4665F" w14:textId="77777777"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682747" w14:textId="7632CE2A"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w:t>
      </w:r>
      <w:r w:rsidR="000E1332">
        <w:rPr>
          <w:rFonts w:ascii="Gill Sans MT" w:hAnsi="Gill Sans MT" w:cs="MyriadPro-Regular"/>
          <w:sz w:val="22"/>
          <w:szCs w:val="22"/>
        </w:rPr>
        <w:t xml:space="preserve"> to</w:t>
      </w:r>
      <w:r w:rsidR="008E429C">
        <w:rPr>
          <w:rFonts w:ascii="Gill Sans MT" w:hAnsi="Gill Sans MT" w:cs="MyriadPro-Regular"/>
          <w:sz w:val="22"/>
          <w:szCs w:val="22"/>
        </w:rPr>
        <w:t xml:space="preserve"> generate hope</w:t>
      </w:r>
      <w:r w:rsidR="00693BBD">
        <w:rPr>
          <w:rFonts w:ascii="Gill Sans MT" w:hAnsi="Gill Sans MT" w:cs="MyriadPro-Regular"/>
          <w:sz w:val="22"/>
          <w:szCs w:val="22"/>
        </w:rPr>
        <w:t>, advocacy</w:t>
      </w:r>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w:t>
      </w:r>
      <w:r w:rsidR="00004444">
        <w:rPr>
          <w:rFonts w:ascii="Gill Sans MT" w:hAnsi="Gill Sans MT" w:cs="MyriadPro-Regular"/>
          <w:sz w:val="22"/>
          <w:szCs w:val="22"/>
        </w:rPr>
        <w:t xml:space="preserve"> others during</w:t>
      </w:r>
      <w:r w:rsidR="008E429C">
        <w:rPr>
          <w:rFonts w:ascii="Gill Sans MT" w:hAnsi="Gill Sans MT" w:cs="MyriadPro-Regular"/>
          <w:sz w:val="22"/>
          <w:szCs w:val="22"/>
        </w:rPr>
        <w:t xml:space="preserve"> National Donate Life Month</w:t>
      </w:r>
      <w:r w:rsidR="000E1332">
        <w:rPr>
          <w:rFonts w:ascii="Gill Sans MT" w:hAnsi="Gill Sans MT" w:cs="MyriadPro-Regular"/>
          <w:sz w:val="22"/>
          <w:szCs w:val="22"/>
        </w:rPr>
        <w:t xml:space="preserve"> this April</w:t>
      </w:r>
      <w:r w:rsidR="008E429C">
        <w:rPr>
          <w:rFonts w:ascii="Gill Sans MT" w:hAnsi="Gill Sans MT" w:cs="MyriadPro-Regular"/>
          <w:sz w:val="22"/>
          <w:szCs w:val="22"/>
        </w:rPr>
        <w:t xml:space="preserve">,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9" w:history="1">
        <w:r w:rsidR="00693BBD" w:rsidRPr="001B18B5">
          <w:rPr>
            <w:rStyle w:val="Hyperlink"/>
            <w:rFonts w:ascii="Gill Sans MT" w:hAnsi="Gill Sans MT" w:cs="MyriadPro-Regular"/>
            <w:sz w:val="22"/>
            <w:szCs w:val="22"/>
          </w:rPr>
          <w:t>donors1.org</w:t>
        </w:r>
      </w:hyperlink>
      <w:r w:rsidR="008E429C">
        <w:rPr>
          <w:rFonts w:ascii="Gill Sans MT" w:hAnsi="Gill Sans MT" w:cs="MyriadPro-Regular"/>
          <w:sz w:val="22"/>
          <w:szCs w:val="22"/>
        </w:rPr>
        <w:t>.</w:t>
      </w:r>
      <w:r w:rsidR="00C778B3">
        <w:rPr>
          <w:rFonts w:ascii="Gill Sans MT" w:hAnsi="Gill Sans MT" w:cs="MyriadPro-Regular"/>
          <w:sz w:val="22"/>
          <w:szCs w:val="22"/>
        </w:rPr>
        <w:t xml:space="preserve"> </w:t>
      </w:r>
    </w:p>
    <w:sectPr w:rsidR="008E429C" w:rsidRPr="000A2470" w:rsidSect="003B3DE7">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DE66" w14:textId="77777777" w:rsidR="00CA3A65" w:rsidRDefault="00CA3A65" w:rsidP="003B3DE7">
      <w:r>
        <w:separator/>
      </w:r>
    </w:p>
  </w:endnote>
  <w:endnote w:type="continuationSeparator" w:id="0">
    <w:p w14:paraId="203DABC5" w14:textId="77777777" w:rsidR="00CA3A65" w:rsidRDefault="00CA3A65"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CBD" w14:textId="77777777"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14:paraId="77D477AD" w14:textId="77777777" w:rsidR="003B3DE7" w:rsidRDefault="003B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699E" w14:textId="77777777" w:rsidR="00CA3A65" w:rsidRDefault="00CA3A65" w:rsidP="003B3DE7">
      <w:r>
        <w:separator/>
      </w:r>
    </w:p>
  </w:footnote>
  <w:footnote w:type="continuationSeparator" w:id="0">
    <w:p w14:paraId="056DD8B2" w14:textId="77777777" w:rsidR="00CA3A65" w:rsidRDefault="00CA3A65" w:rsidP="003B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1EE"/>
    <w:multiLevelType w:val="multilevel"/>
    <w:tmpl w:val="9CCE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3024878">
    <w:abstractNumId w:val="36"/>
  </w:num>
  <w:num w:numId="2" w16cid:durableId="944506474">
    <w:abstractNumId w:val="32"/>
  </w:num>
  <w:num w:numId="3" w16cid:durableId="1656913854">
    <w:abstractNumId w:val="16"/>
  </w:num>
  <w:num w:numId="4" w16cid:durableId="2071423030">
    <w:abstractNumId w:val="34"/>
  </w:num>
  <w:num w:numId="5" w16cid:durableId="1757364443">
    <w:abstractNumId w:val="15"/>
  </w:num>
  <w:num w:numId="6" w16cid:durableId="650645508">
    <w:abstractNumId w:val="14"/>
  </w:num>
  <w:num w:numId="7" w16cid:durableId="1862088665">
    <w:abstractNumId w:val="21"/>
  </w:num>
  <w:num w:numId="8" w16cid:durableId="805395401">
    <w:abstractNumId w:val="37"/>
  </w:num>
  <w:num w:numId="9" w16cid:durableId="1113089794">
    <w:abstractNumId w:val="40"/>
  </w:num>
  <w:num w:numId="10" w16cid:durableId="1992363263">
    <w:abstractNumId w:val="28"/>
  </w:num>
  <w:num w:numId="11" w16cid:durableId="122577296">
    <w:abstractNumId w:val="7"/>
  </w:num>
  <w:num w:numId="12" w16cid:durableId="2025477956">
    <w:abstractNumId w:val="11"/>
  </w:num>
  <w:num w:numId="13" w16cid:durableId="593124190">
    <w:abstractNumId w:val="20"/>
  </w:num>
  <w:num w:numId="14" w16cid:durableId="664823675">
    <w:abstractNumId w:val="6"/>
  </w:num>
  <w:num w:numId="15" w16cid:durableId="554005928">
    <w:abstractNumId w:val="1"/>
  </w:num>
  <w:num w:numId="16" w16cid:durableId="1207990944">
    <w:abstractNumId w:val="5"/>
  </w:num>
  <w:num w:numId="17" w16cid:durableId="1371416905">
    <w:abstractNumId w:val="25"/>
  </w:num>
  <w:num w:numId="18" w16cid:durableId="645010115">
    <w:abstractNumId w:val="4"/>
  </w:num>
  <w:num w:numId="19" w16cid:durableId="1136725434">
    <w:abstractNumId w:val="35"/>
  </w:num>
  <w:num w:numId="20" w16cid:durableId="877739944">
    <w:abstractNumId w:val="12"/>
  </w:num>
  <w:num w:numId="21" w16cid:durableId="837426616">
    <w:abstractNumId w:val="8"/>
  </w:num>
  <w:num w:numId="22" w16cid:durableId="98140059">
    <w:abstractNumId w:val="18"/>
  </w:num>
  <w:num w:numId="23" w16cid:durableId="481239033">
    <w:abstractNumId w:val="27"/>
  </w:num>
  <w:num w:numId="24" w16cid:durableId="920794340">
    <w:abstractNumId w:val="17"/>
  </w:num>
  <w:num w:numId="25" w16cid:durableId="527522755">
    <w:abstractNumId w:val="23"/>
  </w:num>
  <w:num w:numId="26" w16cid:durableId="89010597">
    <w:abstractNumId w:val="13"/>
  </w:num>
  <w:num w:numId="27" w16cid:durableId="979728384">
    <w:abstractNumId w:val="3"/>
  </w:num>
  <w:num w:numId="28" w16cid:durableId="9256393">
    <w:abstractNumId w:val="42"/>
  </w:num>
  <w:num w:numId="29" w16cid:durableId="1828663752">
    <w:abstractNumId w:val="2"/>
  </w:num>
  <w:num w:numId="30" w16cid:durableId="606080434">
    <w:abstractNumId w:val="30"/>
  </w:num>
  <w:num w:numId="31" w16cid:durableId="1348362609">
    <w:abstractNumId w:val="26"/>
  </w:num>
  <w:num w:numId="32" w16cid:durableId="559363148">
    <w:abstractNumId w:val="39"/>
  </w:num>
  <w:num w:numId="33" w16cid:durableId="170341771">
    <w:abstractNumId w:val="24"/>
  </w:num>
  <w:num w:numId="34" w16cid:durableId="911740110">
    <w:abstractNumId w:val="33"/>
  </w:num>
  <w:num w:numId="35" w16cid:durableId="290601240">
    <w:abstractNumId w:val="29"/>
  </w:num>
  <w:num w:numId="36" w16cid:durableId="569540058">
    <w:abstractNumId w:val="19"/>
  </w:num>
  <w:num w:numId="37" w16cid:durableId="486015266">
    <w:abstractNumId w:val="38"/>
  </w:num>
  <w:num w:numId="38" w16cid:durableId="1883513291">
    <w:abstractNumId w:val="9"/>
  </w:num>
  <w:num w:numId="39" w16cid:durableId="2051879850">
    <w:abstractNumId w:val="10"/>
  </w:num>
  <w:num w:numId="40" w16cid:durableId="143814298">
    <w:abstractNumId w:val="41"/>
  </w:num>
  <w:num w:numId="41" w16cid:durableId="1000159876">
    <w:abstractNumId w:val="22"/>
  </w:num>
  <w:num w:numId="42" w16cid:durableId="11078566">
    <w:abstractNumId w:val="31"/>
  </w:num>
  <w:num w:numId="43" w16cid:durableId="176691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1E"/>
    <w:rsid w:val="0000076D"/>
    <w:rsid w:val="00004444"/>
    <w:rsid w:val="00012338"/>
    <w:rsid w:val="0001503C"/>
    <w:rsid w:val="000152FC"/>
    <w:rsid w:val="00023DF0"/>
    <w:rsid w:val="00024BD6"/>
    <w:rsid w:val="00025F65"/>
    <w:rsid w:val="00030F4D"/>
    <w:rsid w:val="00031032"/>
    <w:rsid w:val="00032043"/>
    <w:rsid w:val="00032787"/>
    <w:rsid w:val="00034BD5"/>
    <w:rsid w:val="00050457"/>
    <w:rsid w:val="0005248E"/>
    <w:rsid w:val="00056E0D"/>
    <w:rsid w:val="00061975"/>
    <w:rsid w:val="00063975"/>
    <w:rsid w:val="00064FFF"/>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E1332"/>
    <w:rsid w:val="000F73CB"/>
    <w:rsid w:val="001031B5"/>
    <w:rsid w:val="001054EE"/>
    <w:rsid w:val="00112C14"/>
    <w:rsid w:val="00116D3C"/>
    <w:rsid w:val="0012565A"/>
    <w:rsid w:val="00126794"/>
    <w:rsid w:val="00132B53"/>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0E95"/>
    <w:rsid w:val="0026101F"/>
    <w:rsid w:val="00261F10"/>
    <w:rsid w:val="00263211"/>
    <w:rsid w:val="00267B97"/>
    <w:rsid w:val="00273670"/>
    <w:rsid w:val="0028536C"/>
    <w:rsid w:val="00286626"/>
    <w:rsid w:val="00294FBB"/>
    <w:rsid w:val="002A18DA"/>
    <w:rsid w:val="002C6E2F"/>
    <w:rsid w:val="002D4C30"/>
    <w:rsid w:val="002E3A8D"/>
    <w:rsid w:val="002E7D57"/>
    <w:rsid w:val="002F0230"/>
    <w:rsid w:val="002F0947"/>
    <w:rsid w:val="002F1073"/>
    <w:rsid w:val="002F1923"/>
    <w:rsid w:val="002F269C"/>
    <w:rsid w:val="002F583B"/>
    <w:rsid w:val="002F66D2"/>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7181"/>
    <w:rsid w:val="00382FC2"/>
    <w:rsid w:val="00384906"/>
    <w:rsid w:val="00386A2A"/>
    <w:rsid w:val="0039556A"/>
    <w:rsid w:val="003A07E8"/>
    <w:rsid w:val="003A45CD"/>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40D"/>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6561"/>
    <w:rsid w:val="004D15E6"/>
    <w:rsid w:val="004F48AC"/>
    <w:rsid w:val="004F4EB8"/>
    <w:rsid w:val="00502028"/>
    <w:rsid w:val="0051112A"/>
    <w:rsid w:val="005135C8"/>
    <w:rsid w:val="0051543A"/>
    <w:rsid w:val="00520D5F"/>
    <w:rsid w:val="00521A76"/>
    <w:rsid w:val="00531985"/>
    <w:rsid w:val="0053249F"/>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2BB8"/>
    <w:rsid w:val="00607AA0"/>
    <w:rsid w:val="0061023E"/>
    <w:rsid w:val="00610D0F"/>
    <w:rsid w:val="006127CE"/>
    <w:rsid w:val="0062468A"/>
    <w:rsid w:val="00630FCF"/>
    <w:rsid w:val="00631449"/>
    <w:rsid w:val="0063288C"/>
    <w:rsid w:val="00633D94"/>
    <w:rsid w:val="00635F71"/>
    <w:rsid w:val="00650791"/>
    <w:rsid w:val="00657D54"/>
    <w:rsid w:val="006609B2"/>
    <w:rsid w:val="00670CA7"/>
    <w:rsid w:val="00672914"/>
    <w:rsid w:val="00682495"/>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562A3"/>
    <w:rsid w:val="00761E02"/>
    <w:rsid w:val="00772799"/>
    <w:rsid w:val="0077558F"/>
    <w:rsid w:val="00782A21"/>
    <w:rsid w:val="00785274"/>
    <w:rsid w:val="00795B89"/>
    <w:rsid w:val="00797D6C"/>
    <w:rsid w:val="007A6A8E"/>
    <w:rsid w:val="007A7696"/>
    <w:rsid w:val="007B0D28"/>
    <w:rsid w:val="007B3117"/>
    <w:rsid w:val="007B5621"/>
    <w:rsid w:val="007D3522"/>
    <w:rsid w:val="007F1B3F"/>
    <w:rsid w:val="007F5D1E"/>
    <w:rsid w:val="00802CB7"/>
    <w:rsid w:val="00806D7C"/>
    <w:rsid w:val="00810B91"/>
    <w:rsid w:val="00810E66"/>
    <w:rsid w:val="008165B3"/>
    <w:rsid w:val="008330EB"/>
    <w:rsid w:val="00834D5B"/>
    <w:rsid w:val="00842CA8"/>
    <w:rsid w:val="00845EE4"/>
    <w:rsid w:val="008515C7"/>
    <w:rsid w:val="008523DB"/>
    <w:rsid w:val="00854AD8"/>
    <w:rsid w:val="00860147"/>
    <w:rsid w:val="00866CA2"/>
    <w:rsid w:val="0086716D"/>
    <w:rsid w:val="008709B4"/>
    <w:rsid w:val="00874B2B"/>
    <w:rsid w:val="00876276"/>
    <w:rsid w:val="00880D0F"/>
    <w:rsid w:val="00890A91"/>
    <w:rsid w:val="00890F45"/>
    <w:rsid w:val="008A375F"/>
    <w:rsid w:val="008A40F7"/>
    <w:rsid w:val="008A426A"/>
    <w:rsid w:val="008B4C34"/>
    <w:rsid w:val="008B4E86"/>
    <w:rsid w:val="008B52AD"/>
    <w:rsid w:val="008C1DD6"/>
    <w:rsid w:val="008C54FA"/>
    <w:rsid w:val="008D1548"/>
    <w:rsid w:val="008D2C65"/>
    <w:rsid w:val="008D36DA"/>
    <w:rsid w:val="008D4B92"/>
    <w:rsid w:val="008E429C"/>
    <w:rsid w:val="008E6901"/>
    <w:rsid w:val="008F010B"/>
    <w:rsid w:val="00901598"/>
    <w:rsid w:val="009019BD"/>
    <w:rsid w:val="00920665"/>
    <w:rsid w:val="009257FD"/>
    <w:rsid w:val="00927021"/>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B358C"/>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6723F"/>
    <w:rsid w:val="00A722BA"/>
    <w:rsid w:val="00A74DEC"/>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54812"/>
    <w:rsid w:val="00C70069"/>
    <w:rsid w:val="00C71F52"/>
    <w:rsid w:val="00C72BAD"/>
    <w:rsid w:val="00C75092"/>
    <w:rsid w:val="00C7677E"/>
    <w:rsid w:val="00C778B3"/>
    <w:rsid w:val="00C879BA"/>
    <w:rsid w:val="00C94715"/>
    <w:rsid w:val="00C94B5D"/>
    <w:rsid w:val="00C97733"/>
    <w:rsid w:val="00CA1447"/>
    <w:rsid w:val="00CA1D97"/>
    <w:rsid w:val="00CA271F"/>
    <w:rsid w:val="00CA3A65"/>
    <w:rsid w:val="00CC4054"/>
    <w:rsid w:val="00CC44AC"/>
    <w:rsid w:val="00CC5101"/>
    <w:rsid w:val="00CD02E2"/>
    <w:rsid w:val="00CD2C81"/>
    <w:rsid w:val="00CD50DF"/>
    <w:rsid w:val="00CD5B73"/>
    <w:rsid w:val="00CE3341"/>
    <w:rsid w:val="00CE7964"/>
    <w:rsid w:val="00CF3541"/>
    <w:rsid w:val="00CF3EB8"/>
    <w:rsid w:val="00CF7AE1"/>
    <w:rsid w:val="00D02182"/>
    <w:rsid w:val="00D11FC8"/>
    <w:rsid w:val="00D1354A"/>
    <w:rsid w:val="00D14028"/>
    <w:rsid w:val="00D32828"/>
    <w:rsid w:val="00D33C65"/>
    <w:rsid w:val="00D35191"/>
    <w:rsid w:val="00D37F63"/>
    <w:rsid w:val="00D41E36"/>
    <w:rsid w:val="00D41F1A"/>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3788"/>
    <w:rsid w:val="00DF0E2F"/>
    <w:rsid w:val="00DF562A"/>
    <w:rsid w:val="00DF7388"/>
    <w:rsid w:val="00E00AD5"/>
    <w:rsid w:val="00E15683"/>
    <w:rsid w:val="00E2124D"/>
    <w:rsid w:val="00E21568"/>
    <w:rsid w:val="00E2567B"/>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FD3B9"/>
  <w15:docId w15:val="{AB3D4277-87F7-4F25-9518-F0DD7DF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429424055">
      <w:bodyDiv w:val="1"/>
      <w:marLeft w:val="0"/>
      <w:marRight w:val="0"/>
      <w:marTop w:val="0"/>
      <w:marBottom w:val="0"/>
      <w:divBdr>
        <w:top w:val="none" w:sz="0" w:space="0" w:color="auto"/>
        <w:left w:val="none" w:sz="0" w:space="0" w:color="auto"/>
        <w:bottom w:val="none" w:sz="0" w:space="0" w:color="auto"/>
        <w:right w:val="none" w:sz="0" w:space="0" w:color="auto"/>
      </w:divBdr>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E42B-CEE5-418A-A61B-C0142B89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1887</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2226</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3</cp:revision>
  <cp:lastPrinted>2018-03-22T11:08:00Z</cp:lastPrinted>
  <dcterms:created xsi:type="dcterms:W3CDTF">2022-03-01T20:40:00Z</dcterms:created>
  <dcterms:modified xsi:type="dcterms:W3CDTF">2023-02-14T21:19:00Z</dcterms:modified>
</cp:coreProperties>
</file>