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15069" w14:textId="77777777" w:rsidR="00DE3E7F" w:rsidRDefault="00562EFB" w:rsidP="00DE3E7F">
      <w:pPr>
        <w:rPr>
          <w:b/>
          <w:sz w:val="22"/>
          <w:szCs w:val="22"/>
        </w:rPr>
      </w:pPr>
      <w:r>
        <w:rPr>
          <w:b/>
          <w:noProof/>
          <w:sz w:val="22"/>
          <w:szCs w:val="22"/>
        </w:rPr>
        <w:drawing>
          <wp:inline distT="0" distB="0" distL="0" distR="0" wp14:anchorId="05C6A4A6" wp14:editId="30A71892">
            <wp:extent cx="3067050" cy="819150"/>
            <wp:effectExtent l="0" t="0" r="0" b="0"/>
            <wp:docPr id="1" name="Picture 1" descr="GOL Logo_Full Col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 Logo_Full Color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7050" cy="819150"/>
                    </a:xfrm>
                    <a:prstGeom prst="rect">
                      <a:avLst/>
                    </a:prstGeom>
                    <a:noFill/>
                    <a:ln>
                      <a:noFill/>
                    </a:ln>
                  </pic:spPr>
                </pic:pic>
              </a:graphicData>
            </a:graphic>
          </wp:inline>
        </w:drawing>
      </w:r>
      <w:r w:rsidR="00DE3E7F">
        <w:rPr>
          <w:b/>
          <w:sz w:val="22"/>
          <w:szCs w:val="22"/>
        </w:rPr>
        <w:t xml:space="preserve"> </w:t>
      </w:r>
      <w:r w:rsidR="00DE3E7F">
        <w:rPr>
          <w:b/>
          <w:sz w:val="22"/>
          <w:szCs w:val="22"/>
        </w:rPr>
        <w:tab/>
      </w:r>
      <w:r w:rsidR="00DE3E7F">
        <w:rPr>
          <w:b/>
          <w:sz w:val="22"/>
          <w:szCs w:val="22"/>
        </w:rPr>
        <w:tab/>
      </w:r>
      <w:r w:rsidR="00DE3E7F">
        <w:rPr>
          <w:b/>
          <w:sz w:val="22"/>
          <w:szCs w:val="22"/>
        </w:rPr>
        <w:tab/>
      </w:r>
      <w:r w:rsidR="00DE3E7F" w:rsidRPr="00DE3E7F">
        <w:rPr>
          <w:b/>
          <w:color w:val="FF0000"/>
          <w:sz w:val="22"/>
          <w:szCs w:val="22"/>
        </w:rPr>
        <w:t>[HOSPITAL LOGO]</w:t>
      </w:r>
    </w:p>
    <w:p w14:paraId="4986810B" w14:textId="77777777" w:rsidR="00DF1F21" w:rsidRDefault="00DE3E7F" w:rsidP="00DE3E7F">
      <w:pPr>
        <w:tabs>
          <w:tab w:val="left" w:pos="720"/>
          <w:tab w:val="left" w:pos="1440"/>
          <w:tab w:val="left" w:pos="2160"/>
          <w:tab w:val="left" w:pos="2880"/>
          <w:tab w:val="left" w:pos="3600"/>
          <w:tab w:val="left" w:pos="4320"/>
          <w:tab w:val="left" w:pos="5040"/>
          <w:tab w:val="left" w:pos="5445"/>
        </w:tabs>
        <w:rPr>
          <w:b/>
          <w:sz w:val="22"/>
          <w:szCs w:val="22"/>
        </w:rPr>
      </w:pPr>
      <w:r>
        <w:rPr>
          <w:b/>
          <w:sz w:val="22"/>
          <w:szCs w:val="22"/>
        </w:rPr>
        <w:tab/>
      </w:r>
    </w:p>
    <w:p w14:paraId="481165FA" w14:textId="77777777" w:rsidR="00A720F7" w:rsidRDefault="00DE3E7F" w:rsidP="00065EB8">
      <w:pPr>
        <w:rPr>
          <w:b/>
          <w:sz w:val="22"/>
          <w:szCs w:val="22"/>
        </w:rPr>
      </w:pPr>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5E81FFA2" w14:textId="77777777" w:rsidR="00865267" w:rsidRDefault="00865267" w:rsidP="00065EB8">
      <w:pPr>
        <w:rPr>
          <w:b/>
          <w:sz w:val="22"/>
          <w:szCs w:val="22"/>
        </w:rPr>
      </w:pPr>
    </w:p>
    <w:p w14:paraId="3C38E58F" w14:textId="607A4FC4" w:rsidR="00944352" w:rsidRDefault="00065EB8" w:rsidP="00C5500C">
      <w:pPr>
        <w:rPr>
          <w:color w:val="000000"/>
          <w:sz w:val="22"/>
          <w:szCs w:val="22"/>
        </w:rPr>
      </w:pPr>
      <w:r w:rsidRPr="00253B6A">
        <w:rPr>
          <w:b/>
          <w:sz w:val="22"/>
          <w:szCs w:val="22"/>
        </w:rPr>
        <w:t>FOR IMMEDIATE RELEASE</w:t>
      </w:r>
      <w:r w:rsidRPr="00253B6A">
        <w:rPr>
          <w:b/>
          <w:sz w:val="22"/>
          <w:szCs w:val="22"/>
        </w:rPr>
        <w:tab/>
      </w:r>
      <w:r w:rsidRPr="00253B6A">
        <w:rPr>
          <w:b/>
          <w:sz w:val="22"/>
          <w:szCs w:val="22"/>
        </w:rPr>
        <w:tab/>
      </w:r>
      <w:r w:rsidR="004A7C94">
        <w:rPr>
          <w:b/>
          <w:sz w:val="22"/>
          <w:szCs w:val="22"/>
        </w:rPr>
        <w:t xml:space="preserve">     </w:t>
      </w:r>
      <w:r w:rsidR="00857B55">
        <w:rPr>
          <w:b/>
          <w:sz w:val="22"/>
          <w:szCs w:val="22"/>
        </w:rPr>
        <w:t xml:space="preserve"> </w:t>
      </w:r>
      <w:r w:rsidRPr="004A7C94">
        <w:rPr>
          <w:b/>
          <w:color w:val="000000"/>
          <w:sz w:val="22"/>
          <w:szCs w:val="22"/>
        </w:rPr>
        <w:t>Contact</w:t>
      </w:r>
      <w:proofErr w:type="gramStart"/>
      <w:r w:rsidRPr="004A7C94">
        <w:rPr>
          <w:b/>
          <w:color w:val="000000"/>
          <w:sz w:val="22"/>
          <w:szCs w:val="22"/>
        </w:rPr>
        <w:t>:</w:t>
      </w:r>
      <w:r w:rsidR="004A7C94" w:rsidRPr="004A7C94">
        <w:rPr>
          <w:color w:val="000000"/>
          <w:sz w:val="22"/>
          <w:szCs w:val="22"/>
        </w:rPr>
        <w:t xml:space="preserve"> </w:t>
      </w:r>
      <w:r w:rsidR="00FB5D0B" w:rsidRPr="004A7C94">
        <w:rPr>
          <w:color w:val="000000"/>
          <w:sz w:val="22"/>
          <w:szCs w:val="22"/>
        </w:rPr>
        <w:t xml:space="preserve"> </w:t>
      </w:r>
      <w:r w:rsidR="00C5500C" w:rsidRPr="004A7C94">
        <w:rPr>
          <w:color w:val="FF0000"/>
          <w:sz w:val="22"/>
          <w:szCs w:val="22"/>
        </w:rPr>
        <w:t>[</w:t>
      </w:r>
      <w:proofErr w:type="gramEnd"/>
      <w:r w:rsidR="00C5500C" w:rsidRPr="004A7C94">
        <w:rPr>
          <w:color w:val="FF0000"/>
          <w:sz w:val="22"/>
          <w:szCs w:val="22"/>
        </w:rPr>
        <w:t>Hospital</w:t>
      </w:r>
      <w:r w:rsidR="00C5500C" w:rsidRPr="00056F30">
        <w:rPr>
          <w:color w:val="FF0000"/>
          <w:sz w:val="22"/>
          <w:szCs w:val="22"/>
        </w:rPr>
        <w:t xml:space="preserve"> PR Contact information]</w:t>
      </w:r>
    </w:p>
    <w:p w14:paraId="6DCB7484" w14:textId="77777777" w:rsidR="00C5500C" w:rsidRDefault="00C5500C" w:rsidP="00C5500C">
      <w:pPr>
        <w:rPr>
          <w:color w:val="000000"/>
          <w:sz w:val="22"/>
          <w:szCs w:val="22"/>
        </w:rPr>
      </w:pPr>
    </w:p>
    <w:p w14:paraId="3141D66D" w14:textId="77777777" w:rsidR="00C5500C" w:rsidRDefault="00C5500C" w:rsidP="00C5500C">
      <w:pPr>
        <w:rPr>
          <w:b/>
          <w:sz w:val="28"/>
          <w:szCs w:val="28"/>
        </w:rPr>
      </w:pPr>
    </w:p>
    <w:p w14:paraId="45CBF1C8" w14:textId="77777777" w:rsidR="007774D8" w:rsidRDefault="00DE3E7F" w:rsidP="00857B55">
      <w:pPr>
        <w:jc w:val="center"/>
        <w:rPr>
          <w:b/>
          <w:sz w:val="28"/>
          <w:szCs w:val="28"/>
        </w:rPr>
      </w:pPr>
      <w:r>
        <w:rPr>
          <w:b/>
          <w:sz w:val="28"/>
          <w:szCs w:val="28"/>
        </w:rPr>
        <w:t>Gift of Life Donor Program</w:t>
      </w:r>
      <w:r w:rsidR="00985FA5">
        <w:rPr>
          <w:b/>
          <w:sz w:val="28"/>
          <w:szCs w:val="28"/>
        </w:rPr>
        <w:t xml:space="preserve"> </w:t>
      </w:r>
      <w:r w:rsidR="00857B55">
        <w:rPr>
          <w:b/>
          <w:sz w:val="28"/>
          <w:szCs w:val="28"/>
        </w:rPr>
        <w:t xml:space="preserve">and </w:t>
      </w:r>
      <w:r w:rsidR="00857B55" w:rsidRPr="00DE3E7F">
        <w:rPr>
          <w:b/>
          <w:color w:val="FF0000"/>
          <w:sz w:val="28"/>
          <w:szCs w:val="28"/>
        </w:rPr>
        <w:t>[HOSPITAL NAME]</w:t>
      </w:r>
      <w:r w:rsidR="00857B55">
        <w:rPr>
          <w:b/>
          <w:sz w:val="28"/>
          <w:szCs w:val="28"/>
        </w:rPr>
        <w:t xml:space="preserve"> </w:t>
      </w:r>
    </w:p>
    <w:p w14:paraId="3C076BDC" w14:textId="77777777" w:rsidR="00985FA5" w:rsidRDefault="00976707" w:rsidP="00857B55">
      <w:pPr>
        <w:jc w:val="center"/>
        <w:rPr>
          <w:b/>
          <w:sz w:val="28"/>
          <w:szCs w:val="28"/>
        </w:rPr>
      </w:pPr>
      <w:r>
        <w:rPr>
          <w:b/>
          <w:sz w:val="28"/>
          <w:szCs w:val="28"/>
        </w:rPr>
        <w:t>Promote Organ Donation to Help Save Lives</w:t>
      </w:r>
    </w:p>
    <w:p w14:paraId="03C1A779" w14:textId="77777777" w:rsidR="007774D8" w:rsidRDefault="00985FA5" w:rsidP="00985FA5">
      <w:pPr>
        <w:jc w:val="center"/>
        <w:rPr>
          <w:i/>
        </w:rPr>
      </w:pPr>
      <w:r w:rsidRPr="00305B81">
        <w:rPr>
          <w:i/>
        </w:rPr>
        <w:t xml:space="preserve">– </w:t>
      </w:r>
      <w:r w:rsidR="00DE3E7F">
        <w:rPr>
          <w:i/>
        </w:rPr>
        <w:t>Gift of Life</w:t>
      </w:r>
      <w:r>
        <w:rPr>
          <w:i/>
        </w:rPr>
        <w:t xml:space="preserve"> Encourages Individuals to </w:t>
      </w:r>
      <w:r w:rsidR="00F97F30">
        <w:rPr>
          <w:i/>
        </w:rPr>
        <w:t>Generate Hope, Advocacy and Passion</w:t>
      </w:r>
      <w:r w:rsidR="00A815C9">
        <w:rPr>
          <w:i/>
        </w:rPr>
        <w:t xml:space="preserve"> </w:t>
      </w:r>
    </w:p>
    <w:p w14:paraId="37428A8D" w14:textId="77777777" w:rsidR="00985FA5" w:rsidRPr="00305B81" w:rsidRDefault="00985FA5" w:rsidP="00985FA5">
      <w:pPr>
        <w:jc w:val="center"/>
        <w:rPr>
          <w:i/>
        </w:rPr>
      </w:pPr>
      <w:r>
        <w:rPr>
          <w:i/>
        </w:rPr>
        <w:t xml:space="preserve">by Registering to Become </w:t>
      </w:r>
      <w:r w:rsidR="00A815C9">
        <w:rPr>
          <w:i/>
        </w:rPr>
        <w:t xml:space="preserve">an Organ, </w:t>
      </w:r>
      <w:proofErr w:type="gramStart"/>
      <w:r w:rsidR="00A815C9">
        <w:rPr>
          <w:i/>
        </w:rPr>
        <w:t>Tissue</w:t>
      </w:r>
      <w:proofErr w:type="gramEnd"/>
      <w:r>
        <w:rPr>
          <w:i/>
        </w:rPr>
        <w:t xml:space="preserve"> and Cornea Donor</w:t>
      </w:r>
      <w:r w:rsidR="00D03C48">
        <w:rPr>
          <w:i/>
        </w:rPr>
        <w:t xml:space="preserve"> </w:t>
      </w:r>
      <w:r w:rsidRPr="00305B81">
        <w:rPr>
          <w:i/>
        </w:rPr>
        <w:t>–</w:t>
      </w:r>
    </w:p>
    <w:p w14:paraId="0ECA028A" w14:textId="77777777" w:rsidR="00985FA5" w:rsidRPr="00C5729B" w:rsidRDefault="00985FA5" w:rsidP="00985FA5">
      <w:pPr>
        <w:jc w:val="center"/>
        <w:rPr>
          <w:b/>
          <w:sz w:val="28"/>
          <w:szCs w:val="28"/>
        </w:rPr>
      </w:pPr>
    </w:p>
    <w:p w14:paraId="76D02E43" w14:textId="1D85ACDC" w:rsidR="00280FAB" w:rsidRDefault="00DE3E7F" w:rsidP="00985FA5">
      <w:pPr>
        <w:spacing w:line="360" w:lineRule="auto"/>
      </w:pPr>
      <w:r w:rsidRPr="00223847">
        <w:rPr>
          <w:b/>
        </w:rPr>
        <w:t>Philadelphia</w:t>
      </w:r>
      <w:r w:rsidR="00985FA5" w:rsidRPr="00223847">
        <w:rPr>
          <w:b/>
        </w:rPr>
        <w:t xml:space="preserve">, </w:t>
      </w:r>
      <w:r w:rsidR="00C13D4A" w:rsidRPr="004A7C94">
        <w:rPr>
          <w:b/>
          <w:color w:val="FF0000"/>
        </w:rPr>
        <w:t>Month</w:t>
      </w:r>
      <w:r w:rsidR="00744D2F" w:rsidRPr="004A7C94">
        <w:rPr>
          <w:b/>
          <w:color w:val="FF0000"/>
        </w:rPr>
        <w:t xml:space="preserve"> </w:t>
      </w:r>
      <w:r w:rsidR="00744D2F" w:rsidRPr="00223847">
        <w:rPr>
          <w:b/>
          <w:color w:val="FF0000"/>
        </w:rPr>
        <w:t>XX</w:t>
      </w:r>
      <w:r w:rsidR="009F5DC2" w:rsidRPr="00223847">
        <w:rPr>
          <w:b/>
        </w:rPr>
        <w:t>,</w:t>
      </w:r>
      <w:r w:rsidR="00985FA5" w:rsidRPr="00223847">
        <w:rPr>
          <w:b/>
        </w:rPr>
        <w:t xml:space="preserve"> 20</w:t>
      </w:r>
      <w:r w:rsidR="009E5A4B">
        <w:rPr>
          <w:b/>
        </w:rPr>
        <w:t>2</w:t>
      </w:r>
      <w:r w:rsidR="00055EC9">
        <w:rPr>
          <w:b/>
        </w:rPr>
        <w:t>3</w:t>
      </w:r>
      <w:r w:rsidR="00985FA5" w:rsidRPr="00223847">
        <w:t xml:space="preserve"> – </w:t>
      </w:r>
      <w:r w:rsidR="007E0838" w:rsidRPr="00223847">
        <w:rPr>
          <w:rFonts w:ascii="AvenirLT-Book" w:hAnsi="AvenirLT-Book"/>
          <w:color w:val="222222"/>
          <w:sz w:val="23"/>
          <w:szCs w:val="23"/>
          <w:shd w:val="clear" w:color="auto" w:fill="FFFFFF"/>
        </w:rPr>
        <w:t>Each day, </w:t>
      </w:r>
      <w:r w:rsidR="00055EC9">
        <w:rPr>
          <w:rFonts w:ascii="AvenirLT-Book" w:hAnsi="AvenirLT-Book"/>
          <w:color w:val="222222"/>
          <w:sz w:val="23"/>
          <w:szCs w:val="23"/>
          <w:shd w:val="clear" w:color="auto" w:fill="FFFFFF"/>
        </w:rPr>
        <w:t>17</w:t>
      </w:r>
      <w:r w:rsidR="009E6A79" w:rsidRPr="00223847">
        <w:rPr>
          <w:rFonts w:ascii="AvenirLT-Book" w:hAnsi="AvenirLT-Book"/>
          <w:color w:val="222222"/>
          <w:sz w:val="23"/>
          <w:szCs w:val="23"/>
          <w:shd w:val="clear" w:color="auto" w:fill="FFFFFF"/>
        </w:rPr>
        <w:t xml:space="preserve"> </w:t>
      </w:r>
      <w:r w:rsidR="007E0838" w:rsidRPr="00223847">
        <w:rPr>
          <w:rFonts w:ascii="AvenirLT-Book" w:hAnsi="AvenirLT-Book"/>
          <w:color w:val="222222"/>
          <w:sz w:val="23"/>
          <w:szCs w:val="23"/>
          <w:shd w:val="clear" w:color="auto" w:fill="FFFFFF"/>
        </w:rPr>
        <w:t>people in the United States die while waiting for a</w:t>
      </w:r>
      <w:r w:rsidR="007E0838">
        <w:rPr>
          <w:rFonts w:ascii="AvenirLT-Book" w:hAnsi="AvenirLT-Book"/>
          <w:color w:val="222222"/>
          <w:sz w:val="23"/>
          <w:szCs w:val="23"/>
          <w:shd w:val="clear" w:color="auto" w:fill="FFFFFF"/>
        </w:rPr>
        <w:t xml:space="preserve"> life-saving organ transplant.</w:t>
      </w:r>
      <w:r w:rsidR="004A7C94">
        <w:rPr>
          <w:rStyle w:val="apple-converted-space"/>
          <w:rFonts w:ascii="AvenirLT-Book" w:hAnsi="AvenirLT-Book"/>
          <w:color w:val="222222"/>
          <w:sz w:val="23"/>
          <w:szCs w:val="23"/>
          <w:shd w:val="clear" w:color="auto" w:fill="FFFFFF"/>
        </w:rPr>
        <w:t xml:space="preserve"> </w:t>
      </w:r>
      <w:r w:rsidR="00857B55" w:rsidRPr="00DE3E7F">
        <w:rPr>
          <w:color w:val="FF0000"/>
        </w:rPr>
        <w:t>[HOSPITAL NAME]</w:t>
      </w:r>
      <w:r w:rsidR="00857B55">
        <w:t xml:space="preserve"> is pleased to join </w:t>
      </w:r>
      <w:hyperlink r:id="rId9" w:history="1">
        <w:r w:rsidR="00083C3D" w:rsidRPr="00083C3D">
          <w:rPr>
            <w:rStyle w:val="Hyperlink"/>
          </w:rPr>
          <w:t>T</w:t>
        </w:r>
        <w:r w:rsidR="00857B55" w:rsidRPr="00083C3D">
          <w:rPr>
            <w:rStyle w:val="Hyperlink"/>
          </w:rPr>
          <w:t>he</w:t>
        </w:r>
        <w:r w:rsidR="00C65766" w:rsidRPr="00083C3D">
          <w:rPr>
            <w:rStyle w:val="Hyperlink"/>
          </w:rPr>
          <w:t xml:space="preserve"> Hospital &amp; </w:t>
        </w:r>
        <w:proofErr w:type="spellStart"/>
        <w:r w:rsidR="00C65766" w:rsidRPr="00083C3D">
          <w:rPr>
            <w:rStyle w:val="Hyperlink"/>
          </w:rPr>
          <w:t>Healthsystem</w:t>
        </w:r>
        <w:proofErr w:type="spellEnd"/>
        <w:r w:rsidR="00C65766" w:rsidRPr="00083C3D">
          <w:rPr>
            <w:rStyle w:val="Hyperlink"/>
          </w:rPr>
          <w:t xml:space="preserve"> Association of Pennsylvania (HAP)</w:t>
        </w:r>
      </w:hyperlink>
      <w:r w:rsidR="00C65766">
        <w:t xml:space="preserve"> and </w:t>
      </w:r>
      <w:hyperlink r:id="rId10" w:history="1">
        <w:r w:rsidRPr="00DE3E7F">
          <w:rPr>
            <w:rStyle w:val="Hyperlink"/>
          </w:rPr>
          <w:t>Gift of Life Donor Program</w:t>
        </w:r>
      </w:hyperlink>
      <w:r w:rsidR="00857B55">
        <w:t xml:space="preserve"> and </w:t>
      </w:r>
      <w:r w:rsidR="00A23BE0">
        <w:t xml:space="preserve">organ </w:t>
      </w:r>
      <w:r w:rsidR="00857B55">
        <w:t xml:space="preserve">procurement organizations throughout the country to </w:t>
      </w:r>
      <w:r w:rsidR="00D154E7">
        <w:t>inspire</w:t>
      </w:r>
      <w:r w:rsidR="00976707">
        <w:t xml:space="preserve"> hope, advocacy and passion as part of a statewide campaign to promote organ and tissue donation</w:t>
      </w:r>
      <w:r w:rsidR="00A23BE0">
        <w:t>.</w:t>
      </w:r>
      <w:r w:rsidR="004A7C94">
        <w:t xml:space="preserve"> </w:t>
      </w:r>
      <w:r>
        <w:t>Gift of Life</w:t>
      </w:r>
      <w:r w:rsidR="00280FAB" w:rsidRPr="00B5776E">
        <w:t xml:space="preserve"> is encouraging individuals to register to become</w:t>
      </w:r>
      <w:r w:rsidR="00365E32">
        <w:t xml:space="preserve"> an organ, tissue and cornea donor</w:t>
      </w:r>
      <w:r w:rsidR="004A7C94">
        <w:t xml:space="preserve"> which is as easy as visiting </w:t>
      </w:r>
      <w:hyperlink r:id="rId11" w:history="1">
        <w:r w:rsidR="004A7C94" w:rsidRPr="00B6172C">
          <w:rPr>
            <w:rStyle w:val="Hyperlink"/>
          </w:rPr>
          <w:t>donors1.org</w:t>
        </w:r>
      </w:hyperlink>
      <w:r w:rsidR="004A7C94">
        <w:t xml:space="preserve">. </w:t>
      </w:r>
    </w:p>
    <w:p w14:paraId="2B8BC125" w14:textId="77777777" w:rsidR="00280FAB" w:rsidRPr="00B5776E" w:rsidRDefault="00280FAB" w:rsidP="00985FA5">
      <w:pPr>
        <w:spacing w:line="360" w:lineRule="auto"/>
        <w:rPr>
          <w:b/>
          <w:lang w:val="en"/>
        </w:rPr>
      </w:pPr>
    </w:p>
    <w:p w14:paraId="2924C2C5" w14:textId="140DBB94" w:rsidR="00E2271A" w:rsidRPr="00E2271A" w:rsidRDefault="00E2271A" w:rsidP="00E2271A">
      <w:pPr>
        <w:shd w:val="clear" w:color="auto" w:fill="FFFFFF"/>
        <w:spacing w:line="360" w:lineRule="auto"/>
        <w:rPr>
          <w:sz w:val="22"/>
          <w:szCs w:val="22"/>
        </w:rPr>
      </w:pPr>
      <w:r w:rsidRPr="00E2271A">
        <w:rPr>
          <w:color w:val="222222"/>
        </w:rPr>
        <w:t xml:space="preserve">"Transplantation is one of the most significant advancements in the history of medicine, with 95% of Americans saying they support organ donation. Still, the need for organs is far greater than the number available," said Richard D. Hasz, </w:t>
      </w:r>
      <w:proofErr w:type="gramStart"/>
      <w:r w:rsidRPr="00E2271A">
        <w:rPr>
          <w:color w:val="222222"/>
        </w:rPr>
        <w:t>President</w:t>
      </w:r>
      <w:proofErr w:type="gramEnd"/>
      <w:r w:rsidRPr="00E2271A">
        <w:rPr>
          <w:color w:val="222222"/>
        </w:rPr>
        <w:t xml:space="preserve"> and CEO of Gift of Life. "Gift of Life’s mission includes educating our community about the powerful impact they can make by taking </w:t>
      </w:r>
      <w:r w:rsidR="00055EC9">
        <w:rPr>
          <w:color w:val="222222"/>
        </w:rPr>
        <w:t xml:space="preserve">less than a minute </w:t>
      </w:r>
      <w:r w:rsidRPr="00E2271A">
        <w:rPr>
          <w:color w:val="222222"/>
        </w:rPr>
        <w:t>to register as an organ, tissue and cornea donor."</w:t>
      </w:r>
    </w:p>
    <w:p w14:paraId="04A08803" w14:textId="77777777" w:rsidR="006E0A7E" w:rsidRDefault="006E0A7E" w:rsidP="00985FA5">
      <w:pPr>
        <w:spacing w:line="360" w:lineRule="auto"/>
      </w:pPr>
    </w:p>
    <w:p w14:paraId="1D8E81D5" w14:textId="77777777" w:rsidR="00857B55" w:rsidRDefault="00243F56" w:rsidP="00985FA5">
      <w:pPr>
        <w:spacing w:line="360" w:lineRule="auto"/>
      </w:pPr>
      <w:r>
        <w:t xml:space="preserve">“As a health system, we are uniquely positioned to not only tend to the health of our patients, but to </w:t>
      </w:r>
      <w:r w:rsidR="00743403">
        <w:t xml:space="preserve">inspire our community to </w:t>
      </w:r>
      <w:r w:rsidR="006B5F69">
        <w:t>be mindful of wellness</w:t>
      </w:r>
      <w:r w:rsidR="00743403">
        <w:t xml:space="preserve"> in all aspects of life</w:t>
      </w:r>
      <w:r w:rsidR="00C82FB4">
        <w:t>,</w:t>
      </w:r>
      <w:r>
        <w:t>”</w:t>
      </w:r>
      <w:r w:rsidR="00C82FB4">
        <w:t xml:space="preserve"> said </w:t>
      </w:r>
      <w:r w:rsidR="00857B55" w:rsidRPr="00DE3E7F">
        <w:rPr>
          <w:color w:val="FF0000"/>
        </w:rPr>
        <w:t>[HOSPITAL PRESIDENT/CEO]</w:t>
      </w:r>
      <w:r w:rsidR="00C82FB4">
        <w:t>.</w:t>
      </w:r>
      <w:r>
        <w:t xml:space="preserve"> “</w:t>
      </w:r>
      <w:r w:rsidR="00743403">
        <w:t>The more people we can inspire to become organ donors</w:t>
      </w:r>
      <w:r>
        <w:t xml:space="preserve">, </w:t>
      </w:r>
      <w:r w:rsidR="00743403">
        <w:t>the better we can serve</w:t>
      </w:r>
      <w:r>
        <w:t xml:space="preserve"> our mission to be advocates for the well-being of </w:t>
      </w:r>
      <w:r w:rsidR="00743403">
        <w:t>our entire community.</w:t>
      </w:r>
      <w:r w:rsidR="00DE3E7F">
        <w:t>”</w:t>
      </w:r>
    </w:p>
    <w:p w14:paraId="505BBAC1" w14:textId="77777777" w:rsidR="00C21AB6" w:rsidRDefault="00C21AB6" w:rsidP="0000343F">
      <w:pPr>
        <w:spacing w:line="360" w:lineRule="auto"/>
      </w:pPr>
    </w:p>
    <w:p w14:paraId="662D0A09" w14:textId="484A7986" w:rsidR="004D0360" w:rsidRDefault="006E0A7E" w:rsidP="0000343F">
      <w:pPr>
        <w:spacing w:line="360" w:lineRule="auto"/>
        <w:rPr>
          <w:b/>
          <w:sz w:val="28"/>
          <w:szCs w:val="28"/>
        </w:rPr>
      </w:pPr>
      <w:r w:rsidRPr="00B5776E">
        <w:lastRenderedPageBreak/>
        <w:t>Individuals are encouraged to talk</w:t>
      </w:r>
      <w:r w:rsidR="00B5776E" w:rsidRPr="00B5776E">
        <w:t xml:space="preserve"> with family members and friends about </w:t>
      </w:r>
      <w:r w:rsidR="00DE3E7F">
        <w:t>registering as</w:t>
      </w:r>
      <w:r w:rsidR="00B5776E" w:rsidRPr="00B5776E">
        <w:t xml:space="preserve"> </w:t>
      </w:r>
      <w:r w:rsidR="00857B55">
        <w:t>a</w:t>
      </w:r>
      <w:r w:rsidR="00B5776E" w:rsidRPr="00B5776E">
        <w:t xml:space="preserve"> donor.</w:t>
      </w:r>
      <w:r w:rsidR="004A7C94">
        <w:t xml:space="preserve"> </w:t>
      </w:r>
      <w:r w:rsidR="009E5A4B">
        <w:t xml:space="preserve">One organ donor can save </w:t>
      </w:r>
      <w:r w:rsidR="00C13D4A">
        <w:t xml:space="preserve">up to </w:t>
      </w:r>
      <w:r w:rsidR="009E5A4B">
        <w:t xml:space="preserve">eight lives </w:t>
      </w:r>
      <w:r w:rsidR="00C13D4A">
        <w:t>and a tissue donor can improve</w:t>
      </w:r>
      <w:r w:rsidR="009E5A4B">
        <w:t xml:space="preserve"> the lives of </w:t>
      </w:r>
      <w:r w:rsidR="00C13D4A">
        <w:t xml:space="preserve">more than </w:t>
      </w:r>
      <w:r w:rsidR="00DF1E84">
        <w:t>100</w:t>
      </w:r>
      <w:r w:rsidR="00C13D4A">
        <w:t xml:space="preserve"> others</w:t>
      </w:r>
      <w:r w:rsidR="009E5A4B">
        <w:t xml:space="preserve">. </w:t>
      </w:r>
      <w:r w:rsidR="009E3E86">
        <w:t>To sign up,</w:t>
      </w:r>
      <w:r w:rsidR="00B5776E" w:rsidRPr="00B5776E">
        <w:t xml:space="preserve"> </w:t>
      </w:r>
      <w:r w:rsidR="009E3E86" w:rsidRPr="00373253">
        <w:t>visit</w:t>
      </w:r>
      <w:r w:rsidR="009025A4">
        <w:t xml:space="preserve"> </w:t>
      </w:r>
      <w:hyperlink r:id="rId12" w:history="1">
        <w:r w:rsidR="004A7C94" w:rsidRPr="00B6172C">
          <w:rPr>
            <w:rStyle w:val="Hyperlink"/>
          </w:rPr>
          <w:t>donors1.org</w:t>
        </w:r>
      </w:hyperlink>
      <w:r w:rsidR="009025A4">
        <w:t>.</w:t>
      </w:r>
      <w:r w:rsidR="004A7C94">
        <w:t xml:space="preserve"> </w:t>
      </w:r>
      <w:hyperlink w:history="1"/>
    </w:p>
    <w:p w14:paraId="68E6E537" w14:textId="77777777" w:rsidR="009E5A4B" w:rsidRDefault="009E5A4B" w:rsidP="0000343F">
      <w:pPr>
        <w:spacing w:line="360" w:lineRule="auto"/>
      </w:pPr>
    </w:p>
    <w:p w14:paraId="7CF46909" w14:textId="77777777" w:rsidR="00A23BE0" w:rsidRDefault="00A23BE0" w:rsidP="0000343F">
      <w:pPr>
        <w:spacing w:line="360" w:lineRule="auto"/>
      </w:pPr>
      <w:r>
        <w:t xml:space="preserve">Some important facts about organ, </w:t>
      </w:r>
      <w:proofErr w:type="gramStart"/>
      <w:r>
        <w:t>tissue</w:t>
      </w:r>
      <w:proofErr w:type="gramEnd"/>
      <w:r>
        <w:t xml:space="preserve"> and cornea donation:</w:t>
      </w:r>
    </w:p>
    <w:p w14:paraId="476E7A5A" w14:textId="77777777" w:rsidR="00A23BE0" w:rsidRPr="00C5500C" w:rsidRDefault="00A23BE0" w:rsidP="00C5500C"/>
    <w:p w14:paraId="7458A0BD" w14:textId="77777777" w:rsidR="00DA5D58" w:rsidRDefault="00656793" w:rsidP="00C5500C">
      <w:pPr>
        <w:numPr>
          <w:ilvl w:val="0"/>
          <w:numId w:val="31"/>
        </w:numPr>
      </w:pPr>
      <w:r w:rsidRPr="00C5500C">
        <w:t>Anyone can be a potential</w:t>
      </w:r>
      <w:r w:rsidR="003C5E1B" w:rsidRPr="00C5500C">
        <w:t xml:space="preserve"> donor regardless of age, </w:t>
      </w:r>
      <w:proofErr w:type="gramStart"/>
      <w:r w:rsidR="003C5E1B" w:rsidRPr="00C5500C">
        <w:t>race</w:t>
      </w:r>
      <w:proofErr w:type="gramEnd"/>
      <w:r w:rsidR="00DA5D58" w:rsidRPr="00C5500C">
        <w:t xml:space="preserve"> or medical history.</w:t>
      </w:r>
    </w:p>
    <w:p w14:paraId="071B6EE5" w14:textId="77777777" w:rsidR="00C5500C" w:rsidRPr="00C5500C" w:rsidRDefault="00C5500C" w:rsidP="00C5500C">
      <w:pPr>
        <w:ind w:left="720"/>
      </w:pPr>
    </w:p>
    <w:p w14:paraId="427A00F6" w14:textId="4CF934BF" w:rsidR="002C6B34" w:rsidRPr="008A3B87" w:rsidRDefault="009E5A4B" w:rsidP="00C5500C">
      <w:pPr>
        <w:numPr>
          <w:ilvl w:val="0"/>
          <w:numId w:val="31"/>
        </w:numPr>
      </w:pPr>
      <w:r w:rsidRPr="008A3B87">
        <w:t>More than 5,000</w:t>
      </w:r>
      <w:r w:rsidR="0024650E" w:rsidRPr="008A3B87">
        <w:t xml:space="preserve"> </w:t>
      </w:r>
      <w:r w:rsidR="00E2271A">
        <w:t>children and adults</w:t>
      </w:r>
      <w:r w:rsidR="0024650E" w:rsidRPr="008A3B87">
        <w:t xml:space="preserve"> in </w:t>
      </w:r>
      <w:r w:rsidR="00DE3E7F" w:rsidRPr="008A3B87">
        <w:t>the region await</w:t>
      </w:r>
      <w:r w:rsidR="000D1C56" w:rsidRPr="008A3B87">
        <w:t xml:space="preserve"> life-saving organ transplants</w:t>
      </w:r>
      <w:r w:rsidR="0024650E" w:rsidRPr="008A3B87">
        <w:t>.</w:t>
      </w:r>
      <w:r w:rsidR="004A7C94">
        <w:t xml:space="preserve"> </w:t>
      </w:r>
      <w:r w:rsidR="002C6B34" w:rsidRPr="008A3B87">
        <w:t xml:space="preserve">Thousands of others could benefit from life-enhancing tissue transplants. </w:t>
      </w:r>
    </w:p>
    <w:p w14:paraId="5D83B8EE" w14:textId="77777777" w:rsidR="00C5500C" w:rsidRPr="00F51C62" w:rsidRDefault="00C5500C" w:rsidP="00C5500C">
      <w:pPr>
        <w:rPr>
          <w:highlight w:val="yellow"/>
        </w:rPr>
      </w:pPr>
    </w:p>
    <w:p w14:paraId="215A5AF4" w14:textId="6F0691B9" w:rsidR="00C5500C" w:rsidRPr="00E6364B" w:rsidRDefault="00FF3BFD" w:rsidP="00C5500C">
      <w:pPr>
        <w:numPr>
          <w:ilvl w:val="0"/>
          <w:numId w:val="31"/>
        </w:numPr>
      </w:pPr>
      <w:r w:rsidRPr="00E6364B">
        <w:t>Fewer</w:t>
      </w:r>
      <w:r w:rsidR="008A3B87" w:rsidRPr="00E6364B">
        <w:t xml:space="preserve"> than 50%</w:t>
      </w:r>
      <w:r w:rsidR="00C5500C" w:rsidRPr="00E6364B">
        <w:t xml:space="preserve"> of registered drivers in Pennsylvania have designated themselves as organ </w:t>
      </w:r>
      <w:r w:rsidR="009E6A79" w:rsidRPr="00E6364B">
        <w:t xml:space="preserve">and tissue </w:t>
      </w:r>
      <w:r w:rsidR="00C5500C" w:rsidRPr="00E6364B">
        <w:t>donors.</w:t>
      </w:r>
    </w:p>
    <w:p w14:paraId="226009F9" w14:textId="77777777" w:rsidR="00C5500C" w:rsidRPr="00F51C62" w:rsidRDefault="00C5500C" w:rsidP="00C5500C">
      <w:pPr>
        <w:rPr>
          <w:highlight w:val="yellow"/>
        </w:rPr>
      </w:pPr>
    </w:p>
    <w:p w14:paraId="596B6C4C" w14:textId="3DB4265F" w:rsidR="00A23BE0" w:rsidRPr="008A3B87" w:rsidRDefault="00A23BE0" w:rsidP="00C5500C">
      <w:pPr>
        <w:numPr>
          <w:ilvl w:val="0"/>
          <w:numId w:val="31"/>
        </w:numPr>
      </w:pPr>
      <w:r w:rsidRPr="008A3B87">
        <w:t xml:space="preserve">With </w:t>
      </w:r>
      <w:r w:rsidR="009E5A4B" w:rsidRPr="008A3B87">
        <w:t xml:space="preserve">more than </w:t>
      </w:r>
      <w:r w:rsidR="00FC7D04">
        <w:t>9</w:t>
      </w:r>
      <w:r w:rsidR="00FF3BFD">
        <w:t>5</w:t>
      </w:r>
      <w:r w:rsidR="001577EA" w:rsidRPr="008A3B87">
        <w:t>,000</w:t>
      </w:r>
      <w:r w:rsidRPr="008A3B87">
        <w:t xml:space="preserve"> people</w:t>
      </w:r>
      <w:r w:rsidR="00936E91" w:rsidRPr="008A3B87">
        <w:t xml:space="preserve"> </w:t>
      </w:r>
      <w:r w:rsidR="00EC6F3B" w:rsidRPr="008A3B87">
        <w:t>across the nation awaiting a kidney</w:t>
      </w:r>
      <w:r w:rsidRPr="008A3B87">
        <w:t xml:space="preserve">, </w:t>
      </w:r>
      <w:r w:rsidR="001577EA" w:rsidRPr="008A3B87">
        <w:t xml:space="preserve">it is </w:t>
      </w:r>
      <w:r w:rsidRPr="008A3B87">
        <w:t>the organ in greatest demand, followed by liver, heart and lungs.</w:t>
      </w:r>
    </w:p>
    <w:p w14:paraId="09268D75" w14:textId="77777777" w:rsidR="00C5500C" w:rsidRPr="00C5500C" w:rsidRDefault="00C5500C" w:rsidP="00C5500C"/>
    <w:p w14:paraId="270D7FEC" w14:textId="5D744393" w:rsidR="00A23BE0" w:rsidRPr="00C5500C" w:rsidRDefault="00A23BE0" w:rsidP="00C5500C">
      <w:pPr>
        <w:numPr>
          <w:ilvl w:val="0"/>
          <w:numId w:val="31"/>
        </w:numPr>
      </w:pPr>
      <w:r w:rsidRPr="00C5500C">
        <w:t>Because conditions such as diabetes and hypertension are often more prevalent in the m</w:t>
      </w:r>
      <w:r w:rsidR="00373253" w:rsidRPr="00C5500C">
        <w:t>ulticultural</w:t>
      </w:r>
      <w:r w:rsidRPr="00C5500C">
        <w:t xml:space="preserve"> community</w:t>
      </w:r>
      <w:r w:rsidR="00373253" w:rsidRPr="00C5500C">
        <w:t>, these individuals</w:t>
      </w:r>
      <w:r w:rsidRPr="00C5500C">
        <w:t xml:space="preserve"> make up more than 50 percent of </w:t>
      </w:r>
      <w:r w:rsidR="00373253" w:rsidRPr="00C5500C">
        <w:t>those</w:t>
      </w:r>
      <w:r w:rsidRPr="00C5500C">
        <w:t xml:space="preserve"> on the national organ transplant list.</w:t>
      </w:r>
      <w:r w:rsidR="004A7C94">
        <w:t xml:space="preserve"> </w:t>
      </w:r>
    </w:p>
    <w:p w14:paraId="4BF13FF9" w14:textId="77777777" w:rsidR="00597E5B" w:rsidRPr="00A21C19" w:rsidRDefault="00597E5B" w:rsidP="005C1230">
      <w:pPr>
        <w:rPr>
          <w:b/>
        </w:rPr>
      </w:pPr>
    </w:p>
    <w:p w14:paraId="013018FD" w14:textId="77777777" w:rsidR="00865267" w:rsidRDefault="00865267" w:rsidP="005C1230">
      <w:pPr>
        <w:rPr>
          <w:b/>
        </w:rPr>
      </w:pPr>
    </w:p>
    <w:p w14:paraId="43820E93" w14:textId="77777777" w:rsidR="00C34A2A" w:rsidRPr="00C34A2A" w:rsidRDefault="00C34A2A" w:rsidP="00C34A2A">
      <w:pPr>
        <w:pStyle w:val="NoSpacing"/>
        <w:rPr>
          <w:rFonts w:ascii="Times New Roman" w:hAnsi="Times New Roman" w:cs="Times New Roman"/>
          <w:b/>
          <w:bCs/>
          <w:i/>
          <w:iCs/>
          <w:sz w:val="24"/>
          <w:szCs w:val="24"/>
          <w:u w:val="single"/>
        </w:rPr>
      </w:pPr>
      <w:r w:rsidRPr="00C34A2A">
        <w:rPr>
          <w:rFonts w:ascii="Times New Roman" w:hAnsi="Times New Roman" w:cs="Times New Roman"/>
          <w:b/>
          <w:bCs/>
          <w:i/>
          <w:iCs/>
          <w:sz w:val="24"/>
          <w:szCs w:val="24"/>
          <w:u w:val="single"/>
        </w:rPr>
        <w:t>About Gift of Life Donor Program</w:t>
      </w:r>
    </w:p>
    <w:p w14:paraId="6F7608C6" w14:textId="77777777" w:rsidR="00C34A2A" w:rsidRPr="00C34A2A" w:rsidRDefault="00C34A2A" w:rsidP="00C34A2A">
      <w:pPr>
        <w:pStyle w:val="NoSpacing"/>
        <w:rPr>
          <w:rFonts w:ascii="Times New Roman" w:hAnsi="Times New Roman" w:cs="Times New Roman"/>
          <w:sz w:val="24"/>
          <w:szCs w:val="24"/>
        </w:rPr>
      </w:pPr>
    </w:p>
    <w:p w14:paraId="1E3B78EF" w14:textId="77777777" w:rsidR="00C34A2A" w:rsidRPr="00C34A2A" w:rsidRDefault="00E6364B" w:rsidP="00C34A2A">
      <w:pPr>
        <w:pStyle w:val="NoSpacing"/>
        <w:rPr>
          <w:rFonts w:ascii="Times New Roman" w:hAnsi="Times New Roman" w:cs="Times New Roman"/>
          <w:sz w:val="24"/>
          <w:szCs w:val="24"/>
        </w:rPr>
      </w:pPr>
      <w:hyperlink r:id="rId13" w:history="1">
        <w:r w:rsidR="00C34A2A" w:rsidRPr="00C34A2A">
          <w:rPr>
            <w:rStyle w:val="Hyperlink"/>
            <w:rFonts w:ascii="Times New Roman" w:hAnsi="Times New Roman" w:cs="Times New Roman"/>
            <w:b/>
            <w:bCs/>
            <w:sz w:val="24"/>
            <w:szCs w:val="24"/>
          </w:rPr>
          <w:t>Gift of Life Donor Program</w:t>
        </w:r>
      </w:hyperlink>
      <w:r w:rsidR="00C34A2A" w:rsidRPr="00C34A2A">
        <w:rPr>
          <w:rFonts w:ascii="Times New Roman" w:hAnsi="Times New Roman" w:cs="Times New Roman"/>
          <w:sz w:val="24"/>
          <w:szCs w:val="24"/>
        </w:rPr>
        <w:t> is the non-profit, federally designated organ procurement organization, working with 126 acute care hospitals and 13 transplant centers to serve 11.3 million people in the eastern half of Pennsylvania, southern New Jersey, and Delaware. Thanks to its compassionate community, for the past 15 years, Gift of Life has coordinated the most organ donors in the United States. Its annual donation rate, most recently 61 organ donors-per-million-population, ranks among the highest in the world. Since 1974, Gift of Life has coordinated more than 58,000 organs for transplant, and more than two million tissue transplants have resulted from the generosity of donors and their families. One organ donor can save the lives of up to eight people, and a tissue donor can improve the lives of more than 100 others. For more information or to register, </w:t>
      </w:r>
      <w:hyperlink r:id="rId14" w:history="1">
        <w:r w:rsidR="00C34A2A" w:rsidRPr="00C34A2A">
          <w:rPr>
            <w:rStyle w:val="Hyperlink"/>
            <w:rFonts w:ascii="Times New Roman" w:hAnsi="Times New Roman" w:cs="Times New Roman"/>
            <w:b/>
            <w:bCs/>
            <w:sz w:val="24"/>
            <w:szCs w:val="24"/>
          </w:rPr>
          <w:t>visit donors1.org.</w:t>
        </w:r>
      </w:hyperlink>
    </w:p>
    <w:p w14:paraId="53CBE833" w14:textId="77777777" w:rsidR="00857B55" w:rsidRDefault="00857B55" w:rsidP="005C1230">
      <w:pPr>
        <w:rPr>
          <w:sz w:val="20"/>
          <w:szCs w:val="20"/>
        </w:rPr>
      </w:pPr>
    </w:p>
    <w:p w14:paraId="5097CEAF" w14:textId="77777777" w:rsidR="005C1230" w:rsidRPr="009E5A4B" w:rsidRDefault="00C90F3C" w:rsidP="005C1230">
      <w:pPr>
        <w:rPr>
          <w:b/>
          <w:color w:val="FF0000"/>
        </w:rPr>
      </w:pPr>
      <w:r w:rsidRPr="002D15CC">
        <w:rPr>
          <w:b/>
          <w:color w:val="000000" w:themeColor="text1"/>
        </w:rPr>
        <w:t xml:space="preserve">About </w:t>
      </w:r>
      <w:r w:rsidRPr="009E5A4B">
        <w:rPr>
          <w:b/>
          <w:color w:val="FF0000"/>
        </w:rPr>
        <w:t>[</w:t>
      </w:r>
      <w:r w:rsidR="00857B55" w:rsidRPr="009E5A4B">
        <w:rPr>
          <w:b/>
          <w:color w:val="FF0000"/>
        </w:rPr>
        <w:t>HOSPITAL]</w:t>
      </w:r>
      <w:r w:rsidR="005C1230" w:rsidRPr="009E5A4B">
        <w:rPr>
          <w:b/>
          <w:color w:val="FF0000"/>
        </w:rPr>
        <w:t xml:space="preserve"> </w:t>
      </w:r>
    </w:p>
    <w:p w14:paraId="6AE0E776" w14:textId="77777777" w:rsidR="005C1230" w:rsidRPr="00BD2F95" w:rsidRDefault="005C1230" w:rsidP="005C1230"/>
    <w:p w14:paraId="511C9C8B" w14:textId="77777777" w:rsidR="001368A8" w:rsidRDefault="001368A8" w:rsidP="005C1230">
      <w:pPr>
        <w:spacing w:line="360" w:lineRule="auto"/>
        <w:jc w:val="center"/>
        <w:rPr>
          <w:b/>
        </w:rPr>
      </w:pPr>
      <w:bookmarkStart w:id="0" w:name="OLE_LINK1"/>
      <w:bookmarkStart w:id="1" w:name="OLE_LINK2"/>
    </w:p>
    <w:p w14:paraId="51AE51F1" w14:textId="77777777" w:rsidR="00365E32" w:rsidRDefault="00365E32" w:rsidP="00911717">
      <w:pPr>
        <w:spacing w:line="360" w:lineRule="auto"/>
        <w:rPr>
          <w:b/>
        </w:rPr>
      </w:pPr>
    </w:p>
    <w:p w14:paraId="278A7566" w14:textId="77777777" w:rsidR="0009506C" w:rsidRPr="00683251" w:rsidRDefault="005C1230" w:rsidP="005929AA">
      <w:pPr>
        <w:spacing w:line="360" w:lineRule="auto"/>
        <w:jc w:val="center"/>
        <w:rPr>
          <w:sz w:val="22"/>
          <w:szCs w:val="22"/>
        </w:rPr>
      </w:pPr>
      <w:r w:rsidRPr="00BD2F95">
        <w:rPr>
          <w:b/>
        </w:rPr>
        <w:t># # #</w:t>
      </w:r>
      <w:bookmarkEnd w:id="0"/>
      <w:bookmarkEnd w:id="1"/>
    </w:p>
    <w:sectPr w:rsidR="0009506C" w:rsidRPr="00683251" w:rsidSect="00094756">
      <w:headerReference w:type="even" r:id="rId15"/>
      <w:headerReference w:type="default" r:id="rId16"/>
      <w:footerReference w:type="default" r:id="rId1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D9186" w14:textId="77777777" w:rsidR="00CC09D3" w:rsidRDefault="00CC09D3">
      <w:r>
        <w:separator/>
      </w:r>
    </w:p>
  </w:endnote>
  <w:endnote w:type="continuationSeparator" w:id="0">
    <w:p w14:paraId="7D8A79AA" w14:textId="77777777" w:rsidR="00CC09D3" w:rsidRDefault="00CC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venirLT-Book">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97B8" w14:textId="77777777" w:rsidR="001F02E8" w:rsidRDefault="001F02E8" w:rsidP="00B64E8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A1CE5" w14:textId="77777777" w:rsidR="00CC09D3" w:rsidRDefault="00CC09D3">
      <w:r>
        <w:separator/>
      </w:r>
    </w:p>
  </w:footnote>
  <w:footnote w:type="continuationSeparator" w:id="0">
    <w:p w14:paraId="4C2A86A2" w14:textId="77777777" w:rsidR="00CC09D3" w:rsidRDefault="00CC0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AD07" w14:textId="77777777" w:rsidR="001F02E8" w:rsidRDefault="001F02E8" w:rsidP="00DF19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9EB6FE" w14:textId="77777777" w:rsidR="001F02E8" w:rsidRDefault="001F02E8" w:rsidP="001947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D710" w14:textId="77777777" w:rsidR="001F02E8" w:rsidRPr="00253B6A" w:rsidRDefault="007774D8" w:rsidP="00DF1917">
    <w:pPr>
      <w:pStyle w:val="Header"/>
      <w:framePr w:wrap="around" w:vAnchor="text" w:hAnchor="margin" w:xAlign="right" w:y="1"/>
      <w:rPr>
        <w:rStyle w:val="PageNumber"/>
        <w:sz w:val="20"/>
        <w:szCs w:val="20"/>
      </w:rPr>
    </w:pPr>
    <w:r>
      <w:rPr>
        <w:rStyle w:val="PageNumber"/>
        <w:sz w:val="20"/>
        <w:szCs w:val="20"/>
      </w:rPr>
      <w:t>Gift of Life</w:t>
    </w:r>
    <w:r w:rsidR="001F02E8">
      <w:rPr>
        <w:rStyle w:val="PageNumber"/>
        <w:sz w:val="20"/>
        <w:szCs w:val="20"/>
      </w:rPr>
      <w:t xml:space="preserve"> </w:t>
    </w:r>
    <w:r w:rsidR="001F02E8" w:rsidRPr="00253B6A">
      <w:rPr>
        <w:rStyle w:val="PageNumber"/>
        <w:sz w:val="20"/>
        <w:szCs w:val="20"/>
      </w:rPr>
      <w:t xml:space="preserve">News Release – Page </w:t>
    </w:r>
    <w:r w:rsidR="001F02E8" w:rsidRPr="00253B6A">
      <w:rPr>
        <w:rStyle w:val="PageNumber"/>
        <w:sz w:val="20"/>
        <w:szCs w:val="20"/>
      </w:rPr>
      <w:fldChar w:fldCharType="begin"/>
    </w:r>
    <w:r w:rsidR="001F02E8" w:rsidRPr="00253B6A">
      <w:rPr>
        <w:rStyle w:val="PageNumber"/>
        <w:sz w:val="20"/>
        <w:szCs w:val="20"/>
      </w:rPr>
      <w:instrText xml:space="preserve">PAGE  </w:instrText>
    </w:r>
    <w:r w:rsidR="001F02E8" w:rsidRPr="00253B6A">
      <w:rPr>
        <w:rStyle w:val="PageNumber"/>
        <w:sz w:val="20"/>
        <w:szCs w:val="20"/>
      </w:rPr>
      <w:fldChar w:fldCharType="separate"/>
    </w:r>
    <w:r w:rsidR="00C13D4A">
      <w:rPr>
        <w:rStyle w:val="PageNumber"/>
        <w:noProof/>
        <w:sz w:val="20"/>
        <w:szCs w:val="20"/>
      </w:rPr>
      <w:t>2</w:t>
    </w:r>
    <w:r w:rsidR="001F02E8" w:rsidRPr="00253B6A">
      <w:rPr>
        <w:rStyle w:val="PageNumber"/>
        <w:sz w:val="20"/>
        <w:szCs w:val="20"/>
      </w:rPr>
      <w:fldChar w:fldCharType="end"/>
    </w:r>
  </w:p>
  <w:p w14:paraId="522E71E1" w14:textId="77777777" w:rsidR="001F02E8" w:rsidRDefault="001F02E8" w:rsidP="0004118B">
    <w:pPr>
      <w:pStyle w:val="Header"/>
      <w:tabs>
        <w:tab w:val="left" w:pos="2537"/>
      </w:tabs>
      <w:ind w:right="360"/>
      <w:rPr>
        <w:b/>
      </w:rPr>
    </w:pPr>
    <w:r>
      <w:rPr>
        <w:b/>
      </w:rPr>
      <w:tab/>
    </w:r>
  </w:p>
  <w:p w14:paraId="5AD3A23F" w14:textId="77777777" w:rsidR="001F02E8" w:rsidRPr="00972E47" w:rsidRDefault="001F02E8" w:rsidP="0004118B">
    <w:pPr>
      <w:pStyle w:val="Header"/>
      <w:tabs>
        <w:tab w:val="left" w:pos="2537"/>
      </w:tabs>
      <w:ind w:right="360"/>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18D6"/>
    <w:multiLevelType w:val="multilevel"/>
    <w:tmpl w:val="19D8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997E04"/>
    <w:multiLevelType w:val="hybridMultilevel"/>
    <w:tmpl w:val="C342709E"/>
    <w:lvl w:ilvl="0" w:tplc="507C3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F20B8"/>
    <w:multiLevelType w:val="hybridMultilevel"/>
    <w:tmpl w:val="C7D6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A79C0"/>
    <w:multiLevelType w:val="hybridMultilevel"/>
    <w:tmpl w:val="12964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36723"/>
    <w:multiLevelType w:val="hybridMultilevel"/>
    <w:tmpl w:val="D474068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8C25C18"/>
    <w:multiLevelType w:val="hybridMultilevel"/>
    <w:tmpl w:val="5EBCE7D6"/>
    <w:lvl w:ilvl="0" w:tplc="4482C0B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C3343"/>
    <w:multiLevelType w:val="hybridMultilevel"/>
    <w:tmpl w:val="8AB48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86768E"/>
    <w:multiLevelType w:val="hybridMultilevel"/>
    <w:tmpl w:val="F1CA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FF1"/>
    <w:multiLevelType w:val="hybridMultilevel"/>
    <w:tmpl w:val="F17CC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5F378A"/>
    <w:multiLevelType w:val="hybridMultilevel"/>
    <w:tmpl w:val="528AFF2C"/>
    <w:lvl w:ilvl="0" w:tplc="45A2E9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922EB"/>
    <w:multiLevelType w:val="hybridMultilevel"/>
    <w:tmpl w:val="303CF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22022"/>
    <w:multiLevelType w:val="multilevel"/>
    <w:tmpl w:val="C22E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0812C2"/>
    <w:multiLevelType w:val="hybridMultilevel"/>
    <w:tmpl w:val="C6A4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548B1"/>
    <w:multiLevelType w:val="hybridMultilevel"/>
    <w:tmpl w:val="42FA016C"/>
    <w:lvl w:ilvl="0" w:tplc="3DC05AF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850B57"/>
    <w:multiLevelType w:val="hybridMultilevel"/>
    <w:tmpl w:val="67BA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76147A"/>
    <w:multiLevelType w:val="hybridMultilevel"/>
    <w:tmpl w:val="994EE612"/>
    <w:lvl w:ilvl="0" w:tplc="CA1E97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263CB"/>
    <w:multiLevelType w:val="hybridMultilevel"/>
    <w:tmpl w:val="6962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AB1648"/>
    <w:multiLevelType w:val="hybridMultilevel"/>
    <w:tmpl w:val="20E8D78A"/>
    <w:lvl w:ilvl="0" w:tplc="DC52DA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87C8C"/>
    <w:multiLevelType w:val="hybridMultilevel"/>
    <w:tmpl w:val="CE9C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7932D5"/>
    <w:multiLevelType w:val="multilevel"/>
    <w:tmpl w:val="9D3E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281F10"/>
    <w:multiLevelType w:val="multilevel"/>
    <w:tmpl w:val="BC9E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A127F9"/>
    <w:multiLevelType w:val="hybridMultilevel"/>
    <w:tmpl w:val="6D76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5D7912"/>
    <w:multiLevelType w:val="hybridMultilevel"/>
    <w:tmpl w:val="3FC84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62568"/>
    <w:multiLevelType w:val="hybridMultilevel"/>
    <w:tmpl w:val="870E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C60951"/>
    <w:multiLevelType w:val="hybridMultilevel"/>
    <w:tmpl w:val="2602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750B7"/>
    <w:multiLevelType w:val="hybridMultilevel"/>
    <w:tmpl w:val="8E6075E2"/>
    <w:lvl w:ilvl="0" w:tplc="96C68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9B5FCE"/>
    <w:multiLevelType w:val="multilevel"/>
    <w:tmpl w:val="44B2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EB16C3"/>
    <w:multiLevelType w:val="hybridMultilevel"/>
    <w:tmpl w:val="B7B4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D53BCE"/>
    <w:multiLevelType w:val="hybridMultilevel"/>
    <w:tmpl w:val="C87255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9DD6755"/>
    <w:multiLevelType w:val="hybridMultilevel"/>
    <w:tmpl w:val="DAE41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98737B"/>
    <w:multiLevelType w:val="hybridMultilevel"/>
    <w:tmpl w:val="940E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880342">
    <w:abstractNumId w:val="4"/>
  </w:num>
  <w:num w:numId="2" w16cid:durableId="1927228494">
    <w:abstractNumId w:val="6"/>
  </w:num>
  <w:num w:numId="3" w16cid:durableId="729303923">
    <w:abstractNumId w:val="8"/>
  </w:num>
  <w:num w:numId="4" w16cid:durableId="1606116296">
    <w:abstractNumId w:val="29"/>
  </w:num>
  <w:num w:numId="5" w16cid:durableId="1369330331">
    <w:abstractNumId w:val="25"/>
  </w:num>
  <w:num w:numId="6" w16cid:durableId="546767784">
    <w:abstractNumId w:val="1"/>
  </w:num>
  <w:num w:numId="7" w16cid:durableId="1643344995">
    <w:abstractNumId w:val="14"/>
  </w:num>
  <w:num w:numId="8" w16cid:durableId="1384713181">
    <w:abstractNumId w:val="9"/>
  </w:num>
  <w:num w:numId="9" w16cid:durableId="62340232">
    <w:abstractNumId w:val="3"/>
  </w:num>
  <w:num w:numId="10" w16cid:durableId="1925675700">
    <w:abstractNumId w:val="24"/>
  </w:num>
  <w:num w:numId="11" w16cid:durableId="1733891666">
    <w:abstractNumId w:val="0"/>
  </w:num>
  <w:num w:numId="12" w16cid:durableId="1606572642">
    <w:abstractNumId w:val="26"/>
  </w:num>
  <w:num w:numId="13" w16cid:durableId="1884168388">
    <w:abstractNumId w:val="19"/>
  </w:num>
  <w:num w:numId="14" w16cid:durableId="1967080578">
    <w:abstractNumId w:val="11"/>
  </w:num>
  <w:num w:numId="15" w16cid:durableId="358091116">
    <w:abstractNumId w:val="20"/>
  </w:num>
  <w:num w:numId="16" w16cid:durableId="1752458817">
    <w:abstractNumId w:val="22"/>
  </w:num>
  <w:num w:numId="17" w16cid:durableId="1101291763">
    <w:abstractNumId w:val="27"/>
  </w:num>
  <w:num w:numId="18" w16cid:durableId="1991253103">
    <w:abstractNumId w:val="28"/>
  </w:num>
  <w:num w:numId="19" w16cid:durableId="859011819">
    <w:abstractNumId w:val="15"/>
  </w:num>
  <w:num w:numId="20" w16cid:durableId="1094932233">
    <w:abstractNumId w:val="5"/>
  </w:num>
  <w:num w:numId="21" w16cid:durableId="1470246692">
    <w:abstractNumId w:val="17"/>
  </w:num>
  <w:num w:numId="22" w16cid:durableId="1356154353">
    <w:abstractNumId w:val="13"/>
  </w:num>
  <w:num w:numId="23" w16cid:durableId="1965499957">
    <w:abstractNumId w:val="10"/>
  </w:num>
  <w:num w:numId="24" w16cid:durableId="32192765">
    <w:abstractNumId w:val="7"/>
  </w:num>
  <w:num w:numId="25" w16cid:durableId="495804953">
    <w:abstractNumId w:val="23"/>
  </w:num>
  <w:num w:numId="26" w16cid:durableId="518854748">
    <w:abstractNumId w:val="21"/>
  </w:num>
  <w:num w:numId="27" w16cid:durableId="1495343899">
    <w:abstractNumId w:val="16"/>
  </w:num>
  <w:num w:numId="28" w16cid:durableId="952252416">
    <w:abstractNumId w:val="2"/>
  </w:num>
  <w:num w:numId="29" w16cid:durableId="472647029">
    <w:abstractNumId w:val="30"/>
  </w:num>
  <w:num w:numId="30" w16cid:durableId="674646400">
    <w:abstractNumId w:val="18"/>
  </w:num>
  <w:num w:numId="31" w16cid:durableId="1015569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B8"/>
    <w:rsid w:val="0000343F"/>
    <w:rsid w:val="00003D1C"/>
    <w:rsid w:val="000069C8"/>
    <w:rsid w:val="00007877"/>
    <w:rsid w:val="00011657"/>
    <w:rsid w:val="00017707"/>
    <w:rsid w:val="00017DF0"/>
    <w:rsid w:val="0002430F"/>
    <w:rsid w:val="0002501E"/>
    <w:rsid w:val="0002692D"/>
    <w:rsid w:val="00026A3D"/>
    <w:rsid w:val="00030359"/>
    <w:rsid w:val="00030A90"/>
    <w:rsid w:val="000312DD"/>
    <w:rsid w:val="00032043"/>
    <w:rsid w:val="000346CA"/>
    <w:rsid w:val="00037A91"/>
    <w:rsid w:val="0004118B"/>
    <w:rsid w:val="00045E72"/>
    <w:rsid w:val="00046E3F"/>
    <w:rsid w:val="000475CC"/>
    <w:rsid w:val="00050941"/>
    <w:rsid w:val="00050A59"/>
    <w:rsid w:val="00053EDA"/>
    <w:rsid w:val="00055EC9"/>
    <w:rsid w:val="0005667C"/>
    <w:rsid w:val="00056F30"/>
    <w:rsid w:val="000627A6"/>
    <w:rsid w:val="00062D1D"/>
    <w:rsid w:val="00065EB8"/>
    <w:rsid w:val="00071018"/>
    <w:rsid w:val="00071E00"/>
    <w:rsid w:val="00072018"/>
    <w:rsid w:val="0007511F"/>
    <w:rsid w:val="00075159"/>
    <w:rsid w:val="00075749"/>
    <w:rsid w:val="000817F3"/>
    <w:rsid w:val="000839DD"/>
    <w:rsid w:val="00083C3D"/>
    <w:rsid w:val="000930D8"/>
    <w:rsid w:val="00094756"/>
    <w:rsid w:val="0009506C"/>
    <w:rsid w:val="000964F8"/>
    <w:rsid w:val="000A0C95"/>
    <w:rsid w:val="000A5593"/>
    <w:rsid w:val="000A7D41"/>
    <w:rsid w:val="000B1E62"/>
    <w:rsid w:val="000B4848"/>
    <w:rsid w:val="000B5662"/>
    <w:rsid w:val="000B7445"/>
    <w:rsid w:val="000B76C0"/>
    <w:rsid w:val="000C02F3"/>
    <w:rsid w:val="000C112F"/>
    <w:rsid w:val="000C2F21"/>
    <w:rsid w:val="000C5ABE"/>
    <w:rsid w:val="000C5EC6"/>
    <w:rsid w:val="000C7D90"/>
    <w:rsid w:val="000D0115"/>
    <w:rsid w:val="000D1C56"/>
    <w:rsid w:val="000D1CBA"/>
    <w:rsid w:val="000D4AFE"/>
    <w:rsid w:val="000D6B90"/>
    <w:rsid w:val="000E119B"/>
    <w:rsid w:val="000E30EA"/>
    <w:rsid w:val="000E40AC"/>
    <w:rsid w:val="000E465A"/>
    <w:rsid w:val="000E46CC"/>
    <w:rsid w:val="000E51E3"/>
    <w:rsid w:val="000E576D"/>
    <w:rsid w:val="000E63AD"/>
    <w:rsid w:val="000F29DA"/>
    <w:rsid w:val="000F3483"/>
    <w:rsid w:val="000F4CF5"/>
    <w:rsid w:val="00100621"/>
    <w:rsid w:val="001063F5"/>
    <w:rsid w:val="00107AAE"/>
    <w:rsid w:val="001106CD"/>
    <w:rsid w:val="00116C9E"/>
    <w:rsid w:val="001251DC"/>
    <w:rsid w:val="00125B88"/>
    <w:rsid w:val="00126794"/>
    <w:rsid w:val="001325CC"/>
    <w:rsid w:val="0013493D"/>
    <w:rsid w:val="00134AAC"/>
    <w:rsid w:val="00134F49"/>
    <w:rsid w:val="001368A8"/>
    <w:rsid w:val="00140AF9"/>
    <w:rsid w:val="001424B8"/>
    <w:rsid w:val="0014258D"/>
    <w:rsid w:val="00142A19"/>
    <w:rsid w:val="00143BFC"/>
    <w:rsid w:val="00146DD3"/>
    <w:rsid w:val="00147E4E"/>
    <w:rsid w:val="00147F88"/>
    <w:rsid w:val="00151084"/>
    <w:rsid w:val="00151FAA"/>
    <w:rsid w:val="001537AA"/>
    <w:rsid w:val="001577EA"/>
    <w:rsid w:val="0016153E"/>
    <w:rsid w:val="00162791"/>
    <w:rsid w:val="00163E00"/>
    <w:rsid w:val="00164947"/>
    <w:rsid w:val="00165B54"/>
    <w:rsid w:val="00170AF0"/>
    <w:rsid w:val="001749B4"/>
    <w:rsid w:val="0017645E"/>
    <w:rsid w:val="00176922"/>
    <w:rsid w:val="00177373"/>
    <w:rsid w:val="00180D34"/>
    <w:rsid w:val="00183654"/>
    <w:rsid w:val="00183B99"/>
    <w:rsid w:val="001850B9"/>
    <w:rsid w:val="0018682E"/>
    <w:rsid w:val="00194715"/>
    <w:rsid w:val="0019490C"/>
    <w:rsid w:val="00194AB1"/>
    <w:rsid w:val="00195257"/>
    <w:rsid w:val="00195FD2"/>
    <w:rsid w:val="001970C8"/>
    <w:rsid w:val="001A10A8"/>
    <w:rsid w:val="001B287B"/>
    <w:rsid w:val="001B307A"/>
    <w:rsid w:val="001B62B6"/>
    <w:rsid w:val="001B63C9"/>
    <w:rsid w:val="001B7320"/>
    <w:rsid w:val="001B7634"/>
    <w:rsid w:val="001C1BB2"/>
    <w:rsid w:val="001C2313"/>
    <w:rsid w:val="001C257F"/>
    <w:rsid w:val="001C3706"/>
    <w:rsid w:val="001C3DA8"/>
    <w:rsid w:val="001C5816"/>
    <w:rsid w:val="001C7BF3"/>
    <w:rsid w:val="001D23F4"/>
    <w:rsid w:val="001D2DD2"/>
    <w:rsid w:val="001D542A"/>
    <w:rsid w:val="001E3A88"/>
    <w:rsid w:val="001E55F3"/>
    <w:rsid w:val="001F02E8"/>
    <w:rsid w:val="001F1020"/>
    <w:rsid w:val="001F69A5"/>
    <w:rsid w:val="00213854"/>
    <w:rsid w:val="002174D9"/>
    <w:rsid w:val="002207EB"/>
    <w:rsid w:val="00223847"/>
    <w:rsid w:val="0022454C"/>
    <w:rsid w:val="002258CE"/>
    <w:rsid w:val="00236603"/>
    <w:rsid w:val="0023695A"/>
    <w:rsid w:val="0024020A"/>
    <w:rsid w:val="00240EDA"/>
    <w:rsid w:val="00242206"/>
    <w:rsid w:val="00243A2A"/>
    <w:rsid w:val="00243F56"/>
    <w:rsid w:val="0024650E"/>
    <w:rsid w:val="00253B6A"/>
    <w:rsid w:val="00260C9F"/>
    <w:rsid w:val="00263F29"/>
    <w:rsid w:val="0026548F"/>
    <w:rsid w:val="002661A5"/>
    <w:rsid w:val="00267D12"/>
    <w:rsid w:val="00270188"/>
    <w:rsid w:val="0027128F"/>
    <w:rsid w:val="002719AF"/>
    <w:rsid w:val="00271C45"/>
    <w:rsid w:val="0027349C"/>
    <w:rsid w:val="00280FAB"/>
    <w:rsid w:val="00281242"/>
    <w:rsid w:val="00283F52"/>
    <w:rsid w:val="00284550"/>
    <w:rsid w:val="0028762D"/>
    <w:rsid w:val="00290B86"/>
    <w:rsid w:val="002961B2"/>
    <w:rsid w:val="00296D4C"/>
    <w:rsid w:val="00296FD7"/>
    <w:rsid w:val="0029749F"/>
    <w:rsid w:val="00297C1D"/>
    <w:rsid w:val="002A3188"/>
    <w:rsid w:val="002A5752"/>
    <w:rsid w:val="002A6A75"/>
    <w:rsid w:val="002B1D3D"/>
    <w:rsid w:val="002B4FCB"/>
    <w:rsid w:val="002B5075"/>
    <w:rsid w:val="002B7B4E"/>
    <w:rsid w:val="002B7E07"/>
    <w:rsid w:val="002C0AFB"/>
    <w:rsid w:val="002C13CF"/>
    <w:rsid w:val="002C1E6B"/>
    <w:rsid w:val="002C65B1"/>
    <w:rsid w:val="002C6B34"/>
    <w:rsid w:val="002D15CC"/>
    <w:rsid w:val="002D209A"/>
    <w:rsid w:val="002D3932"/>
    <w:rsid w:val="002D4764"/>
    <w:rsid w:val="002D4C30"/>
    <w:rsid w:val="002E017B"/>
    <w:rsid w:val="002E0264"/>
    <w:rsid w:val="002E244A"/>
    <w:rsid w:val="002E44E2"/>
    <w:rsid w:val="002E6170"/>
    <w:rsid w:val="002E78A4"/>
    <w:rsid w:val="002E7D57"/>
    <w:rsid w:val="002F0A74"/>
    <w:rsid w:val="002F17BD"/>
    <w:rsid w:val="002F5536"/>
    <w:rsid w:val="002F612C"/>
    <w:rsid w:val="002F771F"/>
    <w:rsid w:val="00305058"/>
    <w:rsid w:val="003051B4"/>
    <w:rsid w:val="00305B81"/>
    <w:rsid w:val="00310F5C"/>
    <w:rsid w:val="0031392A"/>
    <w:rsid w:val="00313B6E"/>
    <w:rsid w:val="003202D5"/>
    <w:rsid w:val="003206DB"/>
    <w:rsid w:val="00320E3D"/>
    <w:rsid w:val="00321978"/>
    <w:rsid w:val="0032637C"/>
    <w:rsid w:val="00330364"/>
    <w:rsid w:val="003306D9"/>
    <w:rsid w:val="003318DF"/>
    <w:rsid w:val="00332DFB"/>
    <w:rsid w:val="00341DBC"/>
    <w:rsid w:val="00345E3B"/>
    <w:rsid w:val="00345F5C"/>
    <w:rsid w:val="0034765A"/>
    <w:rsid w:val="00355089"/>
    <w:rsid w:val="00355B1F"/>
    <w:rsid w:val="003575FA"/>
    <w:rsid w:val="00361222"/>
    <w:rsid w:val="00362849"/>
    <w:rsid w:val="00363A35"/>
    <w:rsid w:val="00363BA4"/>
    <w:rsid w:val="003659FB"/>
    <w:rsid w:val="00365E32"/>
    <w:rsid w:val="00367D3E"/>
    <w:rsid w:val="0037264F"/>
    <w:rsid w:val="00373017"/>
    <w:rsid w:val="00373253"/>
    <w:rsid w:val="00375298"/>
    <w:rsid w:val="00380E88"/>
    <w:rsid w:val="003820A6"/>
    <w:rsid w:val="0038431D"/>
    <w:rsid w:val="00384393"/>
    <w:rsid w:val="00387664"/>
    <w:rsid w:val="003878E7"/>
    <w:rsid w:val="00387CF7"/>
    <w:rsid w:val="003917EB"/>
    <w:rsid w:val="003923E9"/>
    <w:rsid w:val="00394D2A"/>
    <w:rsid w:val="003A7A83"/>
    <w:rsid w:val="003A7C06"/>
    <w:rsid w:val="003B17F2"/>
    <w:rsid w:val="003B2AE5"/>
    <w:rsid w:val="003B3E9C"/>
    <w:rsid w:val="003B45EF"/>
    <w:rsid w:val="003B55AE"/>
    <w:rsid w:val="003B5858"/>
    <w:rsid w:val="003C0447"/>
    <w:rsid w:val="003C38E3"/>
    <w:rsid w:val="003C443E"/>
    <w:rsid w:val="003C5E1B"/>
    <w:rsid w:val="003D297A"/>
    <w:rsid w:val="003D2D0D"/>
    <w:rsid w:val="003D4402"/>
    <w:rsid w:val="003D4CFE"/>
    <w:rsid w:val="003D4F8A"/>
    <w:rsid w:val="003D5078"/>
    <w:rsid w:val="003D6A97"/>
    <w:rsid w:val="003D7471"/>
    <w:rsid w:val="003D7CBA"/>
    <w:rsid w:val="003E13AE"/>
    <w:rsid w:val="003E4011"/>
    <w:rsid w:val="003E5CEE"/>
    <w:rsid w:val="003E68DD"/>
    <w:rsid w:val="003F0E09"/>
    <w:rsid w:val="003F1039"/>
    <w:rsid w:val="003F2B01"/>
    <w:rsid w:val="003F6A86"/>
    <w:rsid w:val="00400EB0"/>
    <w:rsid w:val="00404FE8"/>
    <w:rsid w:val="004054B2"/>
    <w:rsid w:val="00407AB5"/>
    <w:rsid w:val="00407EBA"/>
    <w:rsid w:val="00410827"/>
    <w:rsid w:val="004130A9"/>
    <w:rsid w:val="004147FB"/>
    <w:rsid w:val="0041696E"/>
    <w:rsid w:val="00421896"/>
    <w:rsid w:val="00422683"/>
    <w:rsid w:val="00423066"/>
    <w:rsid w:val="0042306A"/>
    <w:rsid w:val="00426DF5"/>
    <w:rsid w:val="00430960"/>
    <w:rsid w:val="00431423"/>
    <w:rsid w:val="00433563"/>
    <w:rsid w:val="00434A7A"/>
    <w:rsid w:val="004363CB"/>
    <w:rsid w:val="00437533"/>
    <w:rsid w:val="0044129D"/>
    <w:rsid w:val="00441F81"/>
    <w:rsid w:val="0044273E"/>
    <w:rsid w:val="00442D5B"/>
    <w:rsid w:val="004434C4"/>
    <w:rsid w:val="004453E7"/>
    <w:rsid w:val="00446C5B"/>
    <w:rsid w:val="004502F6"/>
    <w:rsid w:val="00450586"/>
    <w:rsid w:val="00452BAA"/>
    <w:rsid w:val="00453F3E"/>
    <w:rsid w:val="00454B23"/>
    <w:rsid w:val="00457D0F"/>
    <w:rsid w:val="004610D8"/>
    <w:rsid w:val="00461DDB"/>
    <w:rsid w:val="00465112"/>
    <w:rsid w:val="004654CA"/>
    <w:rsid w:val="004662B0"/>
    <w:rsid w:val="004718EA"/>
    <w:rsid w:val="0047322E"/>
    <w:rsid w:val="00473D26"/>
    <w:rsid w:val="00486313"/>
    <w:rsid w:val="00487575"/>
    <w:rsid w:val="00487844"/>
    <w:rsid w:val="00490A92"/>
    <w:rsid w:val="00491372"/>
    <w:rsid w:val="0049292F"/>
    <w:rsid w:val="00497671"/>
    <w:rsid w:val="004A0BA1"/>
    <w:rsid w:val="004A1DC0"/>
    <w:rsid w:val="004A2084"/>
    <w:rsid w:val="004A31D3"/>
    <w:rsid w:val="004A49F9"/>
    <w:rsid w:val="004A4E8C"/>
    <w:rsid w:val="004A5640"/>
    <w:rsid w:val="004A776A"/>
    <w:rsid w:val="004A7A81"/>
    <w:rsid w:val="004A7C94"/>
    <w:rsid w:val="004A7DE7"/>
    <w:rsid w:val="004A7F77"/>
    <w:rsid w:val="004B0552"/>
    <w:rsid w:val="004B1AD1"/>
    <w:rsid w:val="004B398D"/>
    <w:rsid w:val="004B6096"/>
    <w:rsid w:val="004B6E06"/>
    <w:rsid w:val="004C129C"/>
    <w:rsid w:val="004C3B1E"/>
    <w:rsid w:val="004C5CF0"/>
    <w:rsid w:val="004C6561"/>
    <w:rsid w:val="004D0360"/>
    <w:rsid w:val="004D16B5"/>
    <w:rsid w:val="004D16EE"/>
    <w:rsid w:val="004D255B"/>
    <w:rsid w:val="004D4F3E"/>
    <w:rsid w:val="004D5808"/>
    <w:rsid w:val="004D76EC"/>
    <w:rsid w:val="004E3175"/>
    <w:rsid w:val="004E4B52"/>
    <w:rsid w:val="004E72A8"/>
    <w:rsid w:val="004E7D99"/>
    <w:rsid w:val="004F207D"/>
    <w:rsid w:val="004F2B26"/>
    <w:rsid w:val="0050125D"/>
    <w:rsid w:val="00504C54"/>
    <w:rsid w:val="00507B09"/>
    <w:rsid w:val="005121FC"/>
    <w:rsid w:val="0051543A"/>
    <w:rsid w:val="00516AFD"/>
    <w:rsid w:val="005220EF"/>
    <w:rsid w:val="005307EF"/>
    <w:rsid w:val="00532E7D"/>
    <w:rsid w:val="00533E84"/>
    <w:rsid w:val="00536C3B"/>
    <w:rsid w:val="005414EC"/>
    <w:rsid w:val="00543FA9"/>
    <w:rsid w:val="005443FF"/>
    <w:rsid w:val="00544BDA"/>
    <w:rsid w:val="00546833"/>
    <w:rsid w:val="0055018B"/>
    <w:rsid w:val="00551571"/>
    <w:rsid w:val="005525F4"/>
    <w:rsid w:val="005536BF"/>
    <w:rsid w:val="0055457E"/>
    <w:rsid w:val="005575A0"/>
    <w:rsid w:val="005578FB"/>
    <w:rsid w:val="00561086"/>
    <w:rsid w:val="00562EFB"/>
    <w:rsid w:val="00570C52"/>
    <w:rsid w:val="00574F9C"/>
    <w:rsid w:val="00575F37"/>
    <w:rsid w:val="00580115"/>
    <w:rsid w:val="00583997"/>
    <w:rsid w:val="00584593"/>
    <w:rsid w:val="00590379"/>
    <w:rsid w:val="00590B5E"/>
    <w:rsid w:val="005929AA"/>
    <w:rsid w:val="005936F9"/>
    <w:rsid w:val="00595120"/>
    <w:rsid w:val="0059589D"/>
    <w:rsid w:val="00597B5B"/>
    <w:rsid w:val="00597E5B"/>
    <w:rsid w:val="005A15A9"/>
    <w:rsid w:val="005A28BE"/>
    <w:rsid w:val="005A3ECB"/>
    <w:rsid w:val="005B1FB8"/>
    <w:rsid w:val="005B6A08"/>
    <w:rsid w:val="005B7E28"/>
    <w:rsid w:val="005C1230"/>
    <w:rsid w:val="005C32C3"/>
    <w:rsid w:val="005C4347"/>
    <w:rsid w:val="005C4ECF"/>
    <w:rsid w:val="005C580D"/>
    <w:rsid w:val="005C5C43"/>
    <w:rsid w:val="005C657D"/>
    <w:rsid w:val="005D54B3"/>
    <w:rsid w:val="005D6328"/>
    <w:rsid w:val="005E1E5F"/>
    <w:rsid w:val="005E3C85"/>
    <w:rsid w:val="005E6221"/>
    <w:rsid w:val="005F104C"/>
    <w:rsid w:val="005F44CD"/>
    <w:rsid w:val="00602052"/>
    <w:rsid w:val="00602140"/>
    <w:rsid w:val="0060306E"/>
    <w:rsid w:val="006057F0"/>
    <w:rsid w:val="006108E9"/>
    <w:rsid w:val="006163E7"/>
    <w:rsid w:val="00616B23"/>
    <w:rsid w:val="00620FA2"/>
    <w:rsid w:val="006225C5"/>
    <w:rsid w:val="006235DC"/>
    <w:rsid w:val="00625F71"/>
    <w:rsid w:val="00626006"/>
    <w:rsid w:val="006262BC"/>
    <w:rsid w:val="00627C66"/>
    <w:rsid w:val="00631449"/>
    <w:rsid w:val="00632130"/>
    <w:rsid w:val="0063288C"/>
    <w:rsid w:val="0063354F"/>
    <w:rsid w:val="00635001"/>
    <w:rsid w:val="006363C9"/>
    <w:rsid w:val="00640F59"/>
    <w:rsid w:val="00641B12"/>
    <w:rsid w:val="00641BBD"/>
    <w:rsid w:val="006446C6"/>
    <w:rsid w:val="0064597C"/>
    <w:rsid w:val="00647496"/>
    <w:rsid w:val="00647956"/>
    <w:rsid w:val="00650EF1"/>
    <w:rsid w:val="00653E6E"/>
    <w:rsid w:val="00655C8C"/>
    <w:rsid w:val="00656793"/>
    <w:rsid w:val="00660ADF"/>
    <w:rsid w:val="00661E5E"/>
    <w:rsid w:val="00664260"/>
    <w:rsid w:val="00667228"/>
    <w:rsid w:val="0066775D"/>
    <w:rsid w:val="00670474"/>
    <w:rsid w:val="006708A9"/>
    <w:rsid w:val="006708F0"/>
    <w:rsid w:val="00673C28"/>
    <w:rsid w:val="006765A5"/>
    <w:rsid w:val="00680B34"/>
    <w:rsid w:val="00681EF8"/>
    <w:rsid w:val="00682894"/>
    <w:rsid w:val="00682F5E"/>
    <w:rsid w:val="00683251"/>
    <w:rsid w:val="006867B9"/>
    <w:rsid w:val="00687528"/>
    <w:rsid w:val="00687BAF"/>
    <w:rsid w:val="00690F80"/>
    <w:rsid w:val="00692188"/>
    <w:rsid w:val="006969C7"/>
    <w:rsid w:val="006A0766"/>
    <w:rsid w:val="006A0947"/>
    <w:rsid w:val="006A5EFA"/>
    <w:rsid w:val="006B1E87"/>
    <w:rsid w:val="006B3016"/>
    <w:rsid w:val="006B4F97"/>
    <w:rsid w:val="006B5F69"/>
    <w:rsid w:val="006C01E9"/>
    <w:rsid w:val="006C34DF"/>
    <w:rsid w:val="006D0AC5"/>
    <w:rsid w:val="006D35A6"/>
    <w:rsid w:val="006D4D39"/>
    <w:rsid w:val="006D5281"/>
    <w:rsid w:val="006D65AF"/>
    <w:rsid w:val="006D7D2D"/>
    <w:rsid w:val="006E0A7E"/>
    <w:rsid w:val="006E0CBC"/>
    <w:rsid w:val="006E6FD7"/>
    <w:rsid w:val="006F0BE8"/>
    <w:rsid w:val="006F397A"/>
    <w:rsid w:val="006F4DA6"/>
    <w:rsid w:val="00703C91"/>
    <w:rsid w:val="00703F16"/>
    <w:rsid w:val="00704D13"/>
    <w:rsid w:val="00707D1D"/>
    <w:rsid w:val="00711598"/>
    <w:rsid w:val="007115F6"/>
    <w:rsid w:val="007125F5"/>
    <w:rsid w:val="0071382F"/>
    <w:rsid w:val="0071401E"/>
    <w:rsid w:val="00715980"/>
    <w:rsid w:val="007169F1"/>
    <w:rsid w:val="00720BC6"/>
    <w:rsid w:val="007218BF"/>
    <w:rsid w:val="007229BE"/>
    <w:rsid w:val="00722D51"/>
    <w:rsid w:val="007273AA"/>
    <w:rsid w:val="00730093"/>
    <w:rsid w:val="00733DAA"/>
    <w:rsid w:val="00736B9C"/>
    <w:rsid w:val="007375D7"/>
    <w:rsid w:val="007418A2"/>
    <w:rsid w:val="00743403"/>
    <w:rsid w:val="00744D2F"/>
    <w:rsid w:val="00750397"/>
    <w:rsid w:val="00750B4A"/>
    <w:rsid w:val="007525EE"/>
    <w:rsid w:val="00754ED0"/>
    <w:rsid w:val="0075559F"/>
    <w:rsid w:val="00755700"/>
    <w:rsid w:val="0076077E"/>
    <w:rsid w:val="00762130"/>
    <w:rsid w:val="00762A85"/>
    <w:rsid w:val="00763703"/>
    <w:rsid w:val="00764740"/>
    <w:rsid w:val="00764B57"/>
    <w:rsid w:val="00765D36"/>
    <w:rsid w:val="007675FB"/>
    <w:rsid w:val="007735A5"/>
    <w:rsid w:val="00774941"/>
    <w:rsid w:val="007774D8"/>
    <w:rsid w:val="0078119A"/>
    <w:rsid w:val="00784AAD"/>
    <w:rsid w:val="00785664"/>
    <w:rsid w:val="00785899"/>
    <w:rsid w:val="00790496"/>
    <w:rsid w:val="007911D4"/>
    <w:rsid w:val="00791ACD"/>
    <w:rsid w:val="00793818"/>
    <w:rsid w:val="00793D8E"/>
    <w:rsid w:val="00795A71"/>
    <w:rsid w:val="00796F37"/>
    <w:rsid w:val="00797E68"/>
    <w:rsid w:val="007A06BD"/>
    <w:rsid w:val="007A268D"/>
    <w:rsid w:val="007A3D2E"/>
    <w:rsid w:val="007A51F6"/>
    <w:rsid w:val="007A53C9"/>
    <w:rsid w:val="007A6DEC"/>
    <w:rsid w:val="007B0957"/>
    <w:rsid w:val="007B6FEB"/>
    <w:rsid w:val="007C3635"/>
    <w:rsid w:val="007C37A5"/>
    <w:rsid w:val="007C6A91"/>
    <w:rsid w:val="007D09B9"/>
    <w:rsid w:val="007D135F"/>
    <w:rsid w:val="007D1D50"/>
    <w:rsid w:val="007E00E5"/>
    <w:rsid w:val="007E0838"/>
    <w:rsid w:val="007E2773"/>
    <w:rsid w:val="007E390B"/>
    <w:rsid w:val="007E7764"/>
    <w:rsid w:val="007F38BA"/>
    <w:rsid w:val="007F4090"/>
    <w:rsid w:val="007F542A"/>
    <w:rsid w:val="007F6581"/>
    <w:rsid w:val="007F6B20"/>
    <w:rsid w:val="00803282"/>
    <w:rsid w:val="00805413"/>
    <w:rsid w:val="00805F0C"/>
    <w:rsid w:val="00811AF9"/>
    <w:rsid w:val="008120C1"/>
    <w:rsid w:val="00820FBF"/>
    <w:rsid w:val="0082202A"/>
    <w:rsid w:val="00822B85"/>
    <w:rsid w:val="00823511"/>
    <w:rsid w:val="00827065"/>
    <w:rsid w:val="00827BAD"/>
    <w:rsid w:val="00830DB2"/>
    <w:rsid w:val="00831CC3"/>
    <w:rsid w:val="00831D14"/>
    <w:rsid w:val="008366F5"/>
    <w:rsid w:val="00845D9F"/>
    <w:rsid w:val="00846133"/>
    <w:rsid w:val="008523DB"/>
    <w:rsid w:val="00857B55"/>
    <w:rsid w:val="00860147"/>
    <w:rsid w:val="00865267"/>
    <w:rsid w:val="00867768"/>
    <w:rsid w:val="00873D77"/>
    <w:rsid w:val="00880D0F"/>
    <w:rsid w:val="00880F9F"/>
    <w:rsid w:val="008813A7"/>
    <w:rsid w:val="008836C0"/>
    <w:rsid w:val="00883B89"/>
    <w:rsid w:val="00885535"/>
    <w:rsid w:val="0088597E"/>
    <w:rsid w:val="00887B16"/>
    <w:rsid w:val="00887C77"/>
    <w:rsid w:val="008909B9"/>
    <w:rsid w:val="0089385D"/>
    <w:rsid w:val="008A00FC"/>
    <w:rsid w:val="008A121E"/>
    <w:rsid w:val="008A13D3"/>
    <w:rsid w:val="008A1821"/>
    <w:rsid w:val="008A3B87"/>
    <w:rsid w:val="008A5394"/>
    <w:rsid w:val="008A65DF"/>
    <w:rsid w:val="008A7742"/>
    <w:rsid w:val="008B1A3C"/>
    <w:rsid w:val="008B1B41"/>
    <w:rsid w:val="008B1E7F"/>
    <w:rsid w:val="008B28FD"/>
    <w:rsid w:val="008B4BED"/>
    <w:rsid w:val="008B4E86"/>
    <w:rsid w:val="008B6797"/>
    <w:rsid w:val="008B7FC8"/>
    <w:rsid w:val="008C3521"/>
    <w:rsid w:val="008C480E"/>
    <w:rsid w:val="008C506C"/>
    <w:rsid w:val="008C7295"/>
    <w:rsid w:val="008D086F"/>
    <w:rsid w:val="008D0952"/>
    <w:rsid w:val="008D1B44"/>
    <w:rsid w:val="008D1F24"/>
    <w:rsid w:val="008D4B92"/>
    <w:rsid w:val="008E04B3"/>
    <w:rsid w:val="008E33BB"/>
    <w:rsid w:val="008E7553"/>
    <w:rsid w:val="008F0A57"/>
    <w:rsid w:val="008F2121"/>
    <w:rsid w:val="009007F1"/>
    <w:rsid w:val="009025A4"/>
    <w:rsid w:val="00904B74"/>
    <w:rsid w:val="0091161A"/>
    <w:rsid w:val="00911717"/>
    <w:rsid w:val="00911B4F"/>
    <w:rsid w:val="00911DBA"/>
    <w:rsid w:val="00915F89"/>
    <w:rsid w:val="0092404C"/>
    <w:rsid w:val="00934F93"/>
    <w:rsid w:val="00936E91"/>
    <w:rsid w:val="00937745"/>
    <w:rsid w:val="00941B3A"/>
    <w:rsid w:val="009422F1"/>
    <w:rsid w:val="00942CAA"/>
    <w:rsid w:val="0094371E"/>
    <w:rsid w:val="00944352"/>
    <w:rsid w:val="00945AAE"/>
    <w:rsid w:val="00945CB3"/>
    <w:rsid w:val="00946F2D"/>
    <w:rsid w:val="009473DC"/>
    <w:rsid w:val="009503E5"/>
    <w:rsid w:val="009551FA"/>
    <w:rsid w:val="0095526E"/>
    <w:rsid w:val="009557C8"/>
    <w:rsid w:val="0095774C"/>
    <w:rsid w:val="00960546"/>
    <w:rsid w:val="00964170"/>
    <w:rsid w:val="009731A3"/>
    <w:rsid w:val="00973D7C"/>
    <w:rsid w:val="00976541"/>
    <w:rsid w:val="00976707"/>
    <w:rsid w:val="009769B6"/>
    <w:rsid w:val="009774DA"/>
    <w:rsid w:val="0098071A"/>
    <w:rsid w:val="00980FC6"/>
    <w:rsid w:val="00982152"/>
    <w:rsid w:val="00982A18"/>
    <w:rsid w:val="00985FA5"/>
    <w:rsid w:val="0098668E"/>
    <w:rsid w:val="00987FCD"/>
    <w:rsid w:val="00990170"/>
    <w:rsid w:val="00990537"/>
    <w:rsid w:val="0099181D"/>
    <w:rsid w:val="00992136"/>
    <w:rsid w:val="00993979"/>
    <w:rsid w:val="00994011"/>
    <w:rsid w:val="009A1158"/>
    <w:rsid w:val="009A11E0"/>
    <w:rsid w:val="009A5A45"/>
    <w:rsid w:val="009A7626"/>
    <w:rsid w:val="009B08F5"/>
    <w:rsid w:val="009B21F1"/>
    <w:rsid w:val="009B45B6"/>
    <w:rsid w:val="009B52E2"/>
    <w:rsid w:val="009B6960"/>
    <w:rsid w:val="009B7310"/>
    <w:rsid w:val="009B7C10"/>
    <w:rsid w:val="009C21AC"/>
    <w:rsid w:val="009C2351"/>
    <w:rsid w:val="009C2F6D"/>
    <w:rsid w:val="009C3656"/>
    <w:rsid w:val="009C4914"/>
    <w:rsid w:val="009C7E53"/>
    <w:rsid w:val="009D1650"/>
    <w:rsid w:val="009D2133"/>
    <w:rsid w:val="009D7890"/>
    <w:rsid w:val="009E1D74"/>
    <w:rsid w:val="009E268A"/>
    <w:rsid w:val="009E3E86"/>
    <w:rsid w:val="009E4F75"/>
    <w:rsid w:val="009E5A4B"/>
    <w:rsid w:val="009E5EFC"/>
    <w:rsid w:val="009E6A79"/>
    <w:rsid w:val="009E748B"/>
    <w:rsid w:val="009F02BF"/>
    <w:rsid w:val="009F1DF3"/>
    <w:rsid w:val="009F57F0"/>
    <w:rsid w:val="009F5DC2"/>
    <w:rsid w:val="009F6663"/>
    <w:rsid w:val="00A00255"/>
    <w:rsid w:val="00A16138"/>
    <w:rsid w:val="00A16B00"/>
    <w:rsid w:val="00A20C75"/>
    <w:rsid w:val="00A21732"/>
    <w:rsid w:val="00A21C19"/>
    <w:rsid w:val="00A236A0"/>
    <w:rsid w:val="00A238B7"/>
    <w:rsid w:val="00A23BE0"/>
    <w:rsid w:val="00A25E3D"/>
    <w:rsid w:val="00A2650C"/>
    <w:rsid w:val="00A26A88"/>
    <w:rsid w:val="00A26B14"/>
    <w:rsid w:val="00A33AA7"/>
    <w:rsid w:val="00A450C4"/>
    <w:rsid w:val="00A45C35"/>
    <w:rsid w:val="00A46FA0"/>
    <w:rsid w:val="00A50ABC"/>
    <w:rsid w:val="00A5136A"/>
    <w:rsid w:val="00A52597"/>
    <w:rsid w:val="00A55541"/>
    <w:rsid w:val="00A564BA"/>
    <w:rsid w:val="00A568AE"/>
    <w:rsid w:val="00A7182C"/>
    <w:rsid w:val="00A720F7"/>
    <w:rsid w:val="00A738B8"/>
    <w:rsid w:val="00A75B99"/>
    <w:rsid w:val="00A7704B"/>
    <w:rsid w:val="00A77CEB"/>
    <w:rsid w:val="00A815C9"/>
    <w:rsid w:val="00A82A16"/>
    <w:rsid w:val="00A82E9D"/>
    <w:rsid w:val="00A83FF2"/>
    <w:rsid w:val="00A91498"/>
    <w:rsid w:val="00A946A8"/>
    <w:rsid w:val="00A95318"/>
    <w:rsid w:val="00A971A6"/>
    <w:rsid w:val="00AA5A05"/>
    <w:rsid w:val="00AB0494"/>
    <w:rsid w:val="00AB234F"/>
    <w:rsid w:val="00AB3370"/>
    <w:rsid w:val="00AB358F"/>
    <w:rsid w:val="00AB3629"/>
    <w:rsid w:val="00AB3862"/>
    <w:rsid w:val="00AB4523"/>
    <w:rsid w:val="00AB554B"/>
    <w:rsid w:val="00AB798C"/>
    <w:rsid w:val="00AC0B93"/>
    <w:rsid w:val="00AC2926"/>
    <w:rsid w:val="00AC43EA"/>
    <w:rsid w:val="00AD31D0"/>
    <w:rsid w:val="00AD5C36"/>
    <w:rsid w:val="00AD64A6"/>
    <w:rsid w:val="00AD6CB0"/>
    <w:rsid w:val="00AE0562"/>
    <w:rsid w:val="00AE250D"/>
    <w:rsid w:val="00AE2CB6"/>
    <w:rsid w:val="00AE42A8"/>
    <w:rsid w:val="00AE6E2C"/>
    <w:rsid w:val="00AF205E"/>
    <w:rsid w:val="00AF272C"/>
    <w:rsid w:val="00AF5B49"/>
    <w:rsid w:val="00B012DB"/>
    <w:rsid w:val="00B0235A"/>
    <w:rsid w:val="00B053AA"/>
    <w:rsid w:val="00B118C1"/>
    <w:rsid w:val="00B130DB"/>
    <w:rsid w:val="00B13A0A"/>
    <w:rsid w:val="00B13DEB"/>
    <w:rsid w:val="00B13E34"/>
    <w:rsid w:val="00B150D8"/>
    <w:rsid w:val="00B26B43"/>
    <w:rsid w:val="00B320CF"/>
    <w:rsid w:val="00B32104"/>
    <w:rsid w:val="00B32697"/>
    <w:rsid w:val="00B33F4A"/>
    <w:rsid w:val="00B364DC"/>
    <w:rsid w:val="00B36C44"/>
    <w:rsid w:val="00B4186D"/>
    <w:rsid w:val="00B419B7"/>
    <w:rsid w:val="00B425C0"/>
    <w:rsid w:val="00B43B21"/>
    <w:rsid w:val="00B44883"/>
    <w:rsid w:val="00B45D52"/>
    <w:rsid w:val="00B47021"/>
    <w:rsid w:val="00B47B57"/>
    <w:rsid w:val="00B56342"/>
    <w:rsid w:val="00B5776E"/>
    <w:rsid w:val="00B57A63"/>
    <w:rsid w:val="00B605EF"/>
    <w:rsid w:val="00B60D6D"/>
    <w:rsid w:val="00B626C6"/>
    <w:rsid w:val="00B62FC4"/>
    <w:rsid w:val="00B64E8A"/>
    <w:rsid w:val="00B661FE"/>
    <w:rsid w:val="00B70D0F"/>
    <w:rsid w:val="00B72E17"/>
    <w:rsid w:val="00B75874"/>
    <w:rsid w:val="00B77533"/>
    <w:rsid w:val="00B825ED"/>
    <w:rsid w:val="00B83752"/>
    <w:rsid w:val="00B865DA"/>
    <w:rsid w:val="00B86690"/>
    <w:rsid w:val="00B91AF4"/>
    <w:rsid w:val="00B9253F"/>
    <w:rsid w:val="00B92DEA"/>
    <w:rsid w:val="00B93543"/>
    <w:rsid w:val="00B93DC5"/>
    <w:rsid w:val="00B9644C"/>
    <w:rsid w:val="00B96909"/>
    <w:rsid w:val="00B97E55"/>
    <w:rsid w:val="00BA07C0"/>
    <w:rsid w:val="00BA1C11"/>
    <w:rsid w:val="00BA3C9D"/>
    <w:rsid w:val="00BA4423"/>
    <w:rsid w:val="00BA76E1"/>
    <w:rsid w:val="00BB2944"/>
    <w:rsid w:val="00BB3078"/>
    <w:rsid w:val="00BB589B"/>
    <w:rsid w:val="00BB6F93"/>
    <w:rsid w:val="00BC7A2C"/>
    <w:rsid w:val="00BD2F95"/>
    <w:rsid w:val="00BD377A"/>
    <w:rsid w:val="00BD3F9A"/>
    <w:rsid w:val="00BD5915"/>
    <w:rsid w:val="00BD7FF9"/>
    <w:rsid w:val="00BE5EB5"/>
    <w:rsid w:val="00BE7217"/>
    <w:rsid w:val="00BF2F1C"/>
    <w:rsid w:val="00BF31AC"/>
    <w:rsid w:val="00BF53C0"/>
    <w:rsid w:val="00BF629E"/>
    <w:rsid w:val="00BF783F"/>
    <w:rsid w:val="00BF7A69"/>
    <w:rsid w:val="00C019D0"/>
    <w:rsid w:val="00C0479A"/>
    <w:rsid w:val="00C07EF3"/>
    <w:rsid w:val="00C108BA"/>
    <w:rsid w:val="00C11042"/>
    <w:rsid w:val="00C11B7C"/>
    <w:rsid w:val="00C13D4A"/>
    <w:rsid w:val="00C149C0"/>
    <w:rsid w:val="00C166B3"/>
    <w:rsid w:val="00C2076B"/>
    <w:rsid w:val="00C20A6C"/>
    <w:rsid w:val="00C20D22"/>
    <w:rsid w:val="00C2184F"/>
    <w:rsid w:val="00C21AB6"/>
    <w:rsid w:val="00C23A91"/>
    <w:rsid w:val="00C2499B"/>
    <w:rsid w:val="00C30A1D"/>
    <w:rsid w:val="00C3175D"/>
    <w:rsid w:val="00C34A2A"/>
    <w:rsid w:val="00C35EBE"/>
    <w:rsid w:val="00C36984"/>
    <w:rsid w:val="00C36C0C"/>
    <w:rsid w:val="00C371ED"/>
    <w:rsid w:val="00C415AD"/>
    <w:rsid w:val="00C42803"/>
    <w:rsid w:val="00C46652"/>
    <w:rsid w:val="00C46B23"/>
    <w:rsid w:val="00C51356"/>
    <w:rsid w:val="00C5191D"/>
    <w:rsid w:val="00C5360B"/>
    <w:rsid w:val="00C5500C"/>
    <w:rsid w:val="00C558D7"/>
    <w:rsid w:val="00C56422"/>
    <w:rsid w:val="00C5729B"/>
    <w:rsid w:val="00C57674"/>
    <w:rsid w:val="00C6081A"/>
    <w:rsid w:val="00C632DE"/>
    <w:rsid w:val="00C65766"/>
    <w:rsid w:val="00C7306A"/>
    <w:rsid w:val="00C731C9"/>
    <w:rsid w:val="00C733E2"/>
    <w:rsid w:val="00C7364C"/>
    <w:rsid w:val="00C737E7"/>
    <w:rsid w:val="00C82C2D"/>
    <w:rsid w:val="00C82FB4"/>
    <w:rsid w:val="00C83A07"/>
    <w:rsid w:val="00C84B94"/>
    <w:rsid w:val="00C90F3C"/>
    <w:rsid w:val="00C91568"/>
    <w:rsid w:val="00C96981"/>
    <w:rsid w:val="00CA1447"/>
    <w:rsid w:val="00CA354C"/>
    <w:rsid w:val="00CA4BA6"/>
    <w:rsid w:val="00CB3742"/>
    <w:rsid w:val="00CB394D"/>
    <w:rsid w:val="00CB47AD"/>
    <w:rsid w:val="00CB5DA8"/>
    <w:rsid w:val="00CC05A8"/>
    <w:rsid w:val="00CC09D3"/>
    <w:rsid w:val="00CC3FFB"/>
    <w:rsid w:val="00CC5684"/>
    <w:rsid w:val="00CD08D7"/>
    <w:rsid w:val="00CD2DE4"/>
    <w:rsid w:val="00CD5C54"/>
    <w:rsid w:val="00CE2E5E"/>
    <w:rsid w:val="00CE47CF"/>
    <w:rsid w:val="00CE548E"/>
    <w:rsid w:val="00CE7C00"/>
    <w:rsid w:val="00CF1ADC"/>
    <w:rsid w:val="00CF1BCA"/>
    <w:rsid w:val="00CF33C5"/>
    <w:rsid w:val="00CF3EB8"/>
    <w:rsid w:val="00D00393"/>
    <w:rsid w:val="00D02729"/>
    <w:rsid w:val="00D03C48"/>
    <w:rsid w:val="00D0534D"/>
    <w:rsid w:val="00D104C2"/>
    <w:rsid w:val="00D10FBA"/>
    <w:rsid w:val="00D112D1"/>
    <w:rsid w:val="00D153C0"/>
    <w:rsid w:val="00D154E7"/>
    <w:rsid w:val="00D2052E"/>
    <w:rsid w:val="00D20B52"/>
    <w:rsid w:val="00D20C04"/>
    <w:rsid w:val="00D22CC8"/>
    <w:rsid w:val="00D259E2"/>
    <w:rsid w:val="00D26993"/>
    <w:rsid w:val="00D30FDF"/>
    <w:rsid w:val="00D31D6B"/>
    <w:rsid w:val="00D334FD"/>
    <w:rsid w:val="00D35045"/>
    <w:rsid w:val="00D357A9"/>
    <w:rsid w:val="00D365BE"/>
    <w:rsid w:val="00D37733"/>
    <w:rsid w:val="00D379DD"/>
    <w:rsid w:val="00D4206C"/>
    <w:rsid w:val="00D43E0C"/>
    <w:rsid w:val="00D45C9C"/>
    <w:rsid w:val="00D47958"/>
    <w:rsid w:val="00D47DF3"/>
    <w:rsid w:val="00D529B4"/>
    <w:rsid w:val="00D54569"/>
    <w:rsid w:val="00D57047"/>
    <w:rsid w:val="00D572C0"/>
    <w:rsid w:val="00D5739E"/>
    <w:rsid w:val="00D630EF"/>
    <w:rsid w:val="00D6451E"/>
    <w:rsid w:val="00D67512"/>
    <w:rsid w:val="00D705BA"/>
    <w:rsid w:val="00D71028"/>
    <w:rsid w:val="00D714CA"/>
    <w:rsid w:val="00D7162D"/>
    <w:rsid w:val="00D72B1B"/>
    <w:rsid w:val="00D734A1"/>
    <w:rsid w:val="00D75779"/>
    <w:rsid w:val="00D76699"/>
    <w:rsid w:val="00D8735A"/>
    <w:rsid w:val="00D90BD6"/>
    <w:rsid w:val="00D93F24"/>
    <w:rsid w:val="00D9488B"/>
    <w:rsid w:val="00D94A2A"/>
    <w:rsid w:val="00D94B75"/>
    <w:rsid w:val="00D95C28"/>
    <w:rsid w:val="00D97F29"/>
    <w:rsid w:val="00DA3977"/>
    <w:rsid w:val="00DA5AA0"/>
    <w:rsid w:val="00DA5D58"/>
    <w:rsid w:val="00DB235A"/>
    <w:rsid w:val="00DB2B85"/>
    <w:rsid w:val="00DB38E5"/>
    <w:rsid w:val="00DB55A6"/>
    <w:rsid w:val="00DB56DA"/>
    <w:rsid w:val="00DB718E"/>
    <w:rsid w:val="00DC0B5B"/>
    <w:rsid w:val="00DC2C56"/>
    <w:rsid w:val="00DC379D"/>
    <w:rsid w:val="00DD05FF"/>
    <w:rsid w:val="00DD065C"/>
    <w:rsid w:val="00DD0F9C"/>
    <w:rsid w:val="00DD3797"/>
    <w:rsid w:val="00DD3C27"/>
    <w:rsid w:val="00DE3E7F"/>
    <w:rsid w:val="00DE6526"/>
    <w:rsid w:val="00DE69A0"/>
    <w:rsid w:val="00DE7138"/>
    <w:rsid w:val="00DF098A"/>
    <w:rsid w:val="00DF0E2F"/>
    <w:rsid w:val="00DF1917"/>
    <w:rsid w:val="00DF1E84"/>
    <w:rsid w:val="00DF1F21"/>
    <w:rsid w:val="00DF2889"/>
    <w:rsid w:val="00DF4196"/>
    <w:rsid w:val="00DF77BB"/>
    <w:rsid w:val="00E006CE"/>
    <w:rsid w:val="00E00AD5"/>
    <w:rsid w:val="00E0749A"/>
    <w:rsid w:val="00E07E02"/>
    <w:rsid w:val="00E107FD"/>
    <w:rsid w:val="00E11434"/>
    <w:rsid w:val="00E11EED"/>
    <w:rsid w:val="00E13D1A"/>
    <w:rsid w:val="00E16F6F"/>
    <w:rsid w:val="00E17CCD"/>
    <w:rsid w:val="00E2087B"/>
    <w:rsid w:val="00E20CEA"/>
    <w:rsid w:val="00E21568"/>
    <w:rsid w:val="00E2271A"/>
    <w:rsid w:val="00E22940"/>
    <w:rsid w:val="00E25D83"/>
    <w:rsid w:val="00E3125B"/>
    <w:rsid w:val="00E337B5"/>
    <w:rsid w:val="00E33959"/>
    <w:rsid w:val="00E35A87"/>
    <w:rsid w:val="00E37044"/>
    <w:rsid w:val="00E42116"/>
    <w:rsid w:val="00E4223D"/>
    <w:rsid w:val="00E43E6E"/>
    <w:rsid w:val="00E44D48"/>
    <w:rsid w:val="00E50329"/>
    <w:rsid w:val="00E545B8"/>
    <w:rsid w:val="00E5507F"/>
    <w:rsid w:val="00E572C9"/>
    <w:rsid w:val="00E6117F"/>
    <w:rsid w:val="00E61727"/>
    <w:rsid w:val="00E61D88"/>
    <w:rsid w:val="00E62428"/>
    <w:rsid w:val="00E62551"/>
    <w:rsid w:val="00E6364B"/>
    <w:rsid w:val="00E663D6"/>
    <w:rsid w:val="00E72FBD"/>
    <w:rsid w:val="00E86BD7"/>
    <w:rsid w:val="00E90060"/>
    <w:rsid w:val="00E916E2"/>
    <w:rsid w:val="00E923EC"/>
    <w:rsid w:val="00E92E90"/>
    <w:rsid w:val="00E93400"/>
    <w:rsid w:val="00E93F02"/>
    <w:rsid w:val="00E956DA"/>
    <w:rsid w:val="00E96439"/>
    <w:rsid w:val="00EA218A"/>
    <w:rsid w:val="00EA6B73"/>
    <w:rsid w:val="00EB13A2"/>
    <w:rsid w:val="00EB2750"/>
    <w:rsid w:val="00EB325B"/>
    <w:rsid w:val="00EB6837"/>
    <w:rsid w:val="00EC1264"/>
    <w:rsid w:val="00EC655B"/>
    <w:rsid w:val="00EC6F3B"/>
    <w:rsid w:val="00ED0BC8"/>
    <w:rsid w:val="00ED0C24"/>
    <w:rsid w:val="00ED1814"/>
    <w:rsid w:val="00ED2FDB"/>
    <w:rsid w:val="00ED3EA2"/>
    <w:rsid w:val="00ED4B5A"/>
    <w:rsid w:val="00ED5F9F"/>
    <w:rsid w:val="00ED60A9"/>
    <w:rsid w:val="00ED7443"/>
    <w:rsid w:val="00EE118D"/>
    <w:rsid w:val="00EE1262"/>
    <w:rsid w:val="00EE1BC0"/>
    <w:rsid w:val="00EE1D71"/>
    <w:rsid w:val="00EE242D"/>
    <w:rsid w:val="00EE267D"/>
    <w:rsid w:val="00EE7E5E"/>
    <w:rsid w:val="00EF11DF"/>
    <w:rsid w:val="00EF298F"/>
    <w:rsid w:val="00EF4F40"/>
    <w:rsid w:val="00EF589C"/>
    <w:rsid w:val="00EF7509"/>
    <w:rsid w:val="00EF7C01"/>
    <w:rsid w:val="00F01420"/>
    <w:rsid w:val="00F06C57"/>
    <w:rsid w:val="00F12A09"/>
    <w:rsid w:val="00F13F5F"/>
    <w:rsid w:val="00F1683B"/>
    <w:rsid w:val="00F17700"/>
    <w:rsid w:val="00F17D75"/>
    <w:rsid w:val="00F20669"/>
    <w:rsid w:val="00F208FC"/>
    <w:rsid w:val="00F20E0B"/>
    <w:rsid w:val="00F21225"/>
    <w:rsid w:val="00F21455"/>
    <w:rsid w:val="00F2553F"/>
    <w:rsid w:val="00F265B8"/>
    <w:rsid w:val="00F30AF3"/>
    <w:rsid w:val="00F3117D"/>
    <w:rsid w:val="00F41F72"/>
    <w:rsid w:val="00F44F8F"/>
    <w:rsid w:val="00F472E2"/>
    <w:rsid w:val="00F505AD"/>
    <w:rsid w:val="00F51C62"/>
    <w:rsid w:val="00F52D0E"/>
    <w:rsid w:val="00F56311"/>
    <w:rsid w:val="00F56E7C"/>
    <w:rsid w:val="00F576DE"/>
    <w:rsid w:val="00F57B6E"/>
    <w:rsid w:val="00F635DE"/>
    <w:rsid w:val="00F6384E"/>
    <w:rsid w:val="00F707AC"/>
    <w:rsid w:val="00F70858"/>
    <w:rsid w:val="00F70C09"/>
    <w:rsid w:val="00F713E6"/>
    <w:rsid w:val="00F72723"/>
    <w:rsid w:val="00F75E51"/>
    <w:rsid w:val="00F8570D"/>
    <w:rsid w:val="00F862CB"/>
    <w:rsid w:val="00F86C74"/>
    <w:rsid w:val="00F87F35"/>
    <w:rsid w:val="00F91468"/>
    <w:rsid w:val="00F92521"/>
    <w:rsid w:val="00F93BD7"/>
    <w:rsid w:val="00F97F30"/>
    <w:rsid w:val="00FA08D6"/>
    <w:rsid w:val="00FA2BEB"/>
    <w:rsid w:val="00FA4369"/>
    <w:rsid w:val="00FA62AE"/>
    <w:rsid w:val="00FA6D7A"/>
    <w:rsid w:val="00FA6EC1"/>
    <w:rsid w:val="00FB2897"/>
    <w:rsid w:val="00FB38A8"/>
    <w:rsid w:val="00FB5D0B"/>
    <w:rsid w:val="00FB5D38"/>
    <w:rsid w:val="00FC121C"/>
    <w:rsid w:val="00FC1A33"/>
    <w:rsid w:val="00FC3CB5"/>
    <w:rsid w:val="00FC4459"/>
    <w:rsid w:val="00FC490F"/>
    <w:rsid w:val="00FC5FA6"/>
    <w:rsid w:val="00FC7D04"/>
    <w:rsid w:val="00FE64B2"/>
    <w:rsid w:val="00FE6798"/>
    <w:rsid w:val="00FE68BE"/>
    <w:rsid w:val="00FF3BFD"/>
    <w:rsid w:val="00FF51F8"/>
    <w:rsid w:val="00FF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28C44"/>
  <w15:docId w15:val="{E823FCD6-EBD4-4D9F-A642-E735ED32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E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65EB8"/>
    <w:rPr>
      <w:color w:val="0000FF"/>
      <w:u w:val="single"/>
    </w:rPr>
  </w:style>
  <w:style w:type="paragraph" w:styleId="Header">
    <w:name w:val="header"/>
    <w:basedOn w:val="Normal"/>
    <w:rsid w:val="00065EB8"/>
    <w:pPr>
      <w:tabs>
        <w:tab w:val="center" w:pos="4320"/>
        <w:tab w:val="right" w:pos="8640"/>
      </w:tabs>
    </w:pPr>
  </w:style>
  <w:style w:type="paragraph" w:styleId="Footer">
    <w:name w:val="footer"/>
    <w:basedOn w:val="Normal"/>
    <w:rsid w:val="00065EB8"/>
    <w:pPr>
      <w:tabs>
        <w:tab w:val="center" w:pos="4320"/>
        <w:tab w:val="right" w:pos="8640"/>
      </w:tabs>
    </w:pPr>
  </w:style>
  <w:style w:type="character" w:styleId="PageNumber">
    <w:name w:val="page number"/>
    <w:basedOn w:val="DefaultParagraphFont"/>
    <w:rsid w:val="00065EB8"/>
  </w:style>
  <w:style w:type="character" w:styleId="Strong">
    <w:name w:val="Strong"/>
    <w:qFormat/>
    <w:rsid w:val="00D734A1"/>
    <w:rPr>
      <w:b/>
      <w:bCs/>
    </w:rPr>
  </w:style>
  <w:style w:type="paragraph" w:styleId="BalloonText">
    <w:name w:val="Balloon Text"/>
    <w:basedOn w:val="Normal"/>
    <w:link w:val="BalloonTextChar"/>
    <w:rsid w:val="00C371ED"/>
    <w:rPr>
      <w:rFonts w:ascii="Tahoma" w:hAnsi="Tahoma" w:cs="Tahoma"/>
      <w:sz w:val="16"/>
      <w:szCs w:val="16"/>
    </w:rPr>
  </w:style>
  <w:style w:type="character" w:customStyle="1" w:styleId="BalloonTextChar">
    <w:name w:val="Balloon Text Char"/>
    <w:link w:val="BalloonText"/>
    <w:rsid w:val="00C371ED"/>
    <w:rPr>
      <w:rFonts w:ascii="Tahoma" w:hAnsi="Tahoma" w:cs="Tahoma"/>
      <w:sz w:val="16"/>
      <w:szCs w:val="16"/>
    </w:rPr>
  </w:style>
  <w:style w:type="paragraph" w:styleId="ListParagraph">
    <w:name w:val="List Paragraph"/>
    <w:basedOn w:val="Normal"/>
    <w:uiPriority w:val="34"/>
    <w:qFormat/>
    <w:rsid w:val="000E465A"/>
    <w:pPr>
      <w:ind w:left="720"/>
    </w:pPr>
  </w:style>
  <w:style w:type="paragraph" w:styleId="BodyText">
    <w:name w:val="Body Text"/>
    <w:basedOn w:val="Normal"/>
    <w:link w:val="BodyTextChar"/>
    <w:rsid w:val="003B5858"/>
    <w:pPr>
      <w:spacing w:after="120"/>
    </w:pPr>
  </w:style>
  <w:style w:type="character" w:customStyle="1" w:styleId="BodyTextChar">
    <w:name w:val="Body Text Char"/>
    <w:link w:val="BodyText"/>
    <w:rsid w:val="003B5858"/>
    <w:rPr>
      <w:sz w:val="24"/>
      <w:szCs w:val="24"/>
    </w:rPr>
  </w:style>
  <w:style w:type="character" w:styleId="CommentReference">
    <w:name w:val="annotation reference"/>
    <w:rsid w:val="00CB3742"/>
    <w:rPr>
      <w:sz w:val="16"/>
      <w:szCs w:val="16"/>
    </w:rPr>
  </w:style>
  <w:style w:type="paragraph" w:styleId="CommentText">
    <w:name w:val="annotation text"/>
    <w:basedOn w:val="Normal"/>
    <w:link w:val="CommentTextChar"/>
    <w:rsid w:val="00CB3742"/>
    <w:rPr>
      <w:sz w:val="20"/>
      <w:szCs w:val="20"/>
    </w:rPr>
  </w:style>
  <w:style w:type="character" w:customStyle="1" w:styleId="CommentTextChar">
    <w:name w:val="Comment Text Char"/>
    <w:basedOn w:val="DefaultParagraphFont"/>
    <w:link w:val="CommentText"/>
    <w:rsid w:val="00CB3742"/>
  </w:style>
  <w:style w:type="paragraph" w:styleId="CommentSubject">
    <w:name w:val="annotation subject"/>
    <w:basedOn w:val="CommentText"/>
    <w:next w:val="CommentText"/>
    <w:link w:val="CommentSubjectChar"/>
    <w:rsid w:val="00CB3742"/>
    <w:rPr>
      <w:b/>
      <w:bCs/>
    </w:rPr>
  </w:style>
  <w:style w:type="character" w:customStyle="1" w:styleId="CommentSubjectChar">
    <w:name w:val="Comment Subject Char"/>
    <w:link w:val="CommentSubject"/>
    <w:rsid w:val="00CB3742"/>
    <w:rPr>
      <w:b/>
      <w:bCs/>
    </w:rPr>
  </w:style>
  <w:style w:type="paragraph" w:styleId="NormalWeb">
    <w:name w:val="Normal (Web)"/>
    <w:basedOn w:val="Normal"/>
    <w:uiPriority w:val="99"/>
    <w:rsid w:val="00A55541"/>
  </w:style>
  <w:style w:type="character" w:styleId="FollowedHyperlink">
    <w:name w:val="FollowedHyperlink"/>
    <w:rsid w:val="008D0952"/>
    <w:rPr>
      <w:color w:val="800080"/>
      <w:u w:val="single"/>
    </w:rPr>
  </w:style>
  <w:style w:type="paragraph" w:styleId="Revision">
    <w:name w:val="Revision"/>
    <w:hidden/>
    <w:uiPriority w:val="99"/>
    <w:semiHidden/>
    <w:rsid w:val="008C7295"/>
    <w:rPr>
      <w:sz w:val="24"/>
      <w:szCs w:val="24"/>
    </w:rPr>
  </w:style>
  <w:style w:type="paragraph" w:customStyle="1" w:styleId="Default">
    <w:name w:val="Default"/>
    <w:rsid w:val="0071401E"/>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07511F"/>
    <w:rPr>
      <w:rFonts w:ascii="Consolas" w:eastAsia="Calibri" w:hAnsi="Consolas"/>
      <w:sz w:val="21"/>
      <w:szCs w:val="21"/>
    </w:rPr>
  </w:style>
  <w:style w:type="character" w:customStyle="1" w:styleId="PlainTextChar">
    <w:name w:val="Plain Text Char"/>
    <w:link w:val="PlainText"/>
    <w:uiPriority w:val="99"/>
    <w:rsid w:val="0007511F"/>
    <w:rPr>
      <w:rFonts w:ascii="Consolas" w:eastAsia="Calibri" w:hAnsi="Consolas" w:cs="Times New Roman"/>
      <w:sz w:val="21"/>
      <w:szCs w:val="21"/>
    </w:rPr>
  </w:style>
  <w:style w:type="character" w:customStyle="1" w:styleId="apple-converted-space">
    <w:name w:val="apple-converted-space"/>
    <w:rsid w:val="007E0838"/>
  </w:style>
  <w:style w:type="character" w:styleId="UnresolvedMention">
    <w:name w:val="Unresolved Mention"/>
    <w:basedOn w:val="DefaultParagraphFont"/>
    <w:uiPriority w:val="99"/>
    <w:semiHidden/>
    <w:unhideWhenUsed/>
    <w:rsid w:val="004A7C94"/>
    <w:rPr>
      <w:color w:val="605E5C"/>
      <w:shd w:val="clear" w:color="auto" w:fill="E1DFDD"/>
    </w:rPr>
  </w:style>
  <w:style w:type="paragraph" w:styleId="NoSpacing">
    <w:name w:val="No Spacing"/>
    <w:uiPriority w:val="1"/>
    <w:qFormat/>
    <w:rsid w:val="0091171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6507">
      <w:bodyDiv w:val="1"/>
      <w:marLeft w:val="0"/>
      <w:marRight w:val="0"/>
      <w:marTop w:val="0"/>
      <w:marBottom w:val="0"/>
      <w:divBdr>
        <w:top w:val="none" w:sz="0" w:space="0" w:color="auto"/>
        <w:left w:val="none" w:sz="0" w:space="0" w:color="auto"/>
        <w:bottom w:val="none" w:sz="0" w:space="0" w:color="auto"/>
        <w:right w:val="none" w:sz="0" w:space="0" w:color="auto"/>
      </w:divBdr>
    </w:div>
    <w:div w:id="41447860">
      <w:bodyDiv w:val="1"/>
      <w:marLeft w:val="0"/>
      <w:marRight w:val="0"/>
      <w:marTop w:val="0"/>
      <w:marBottom w:val="0"/>
      <w:divBdr>
        <w:top w:val="none" w:sz="0" w:space="0" w:color="auto"/>
        <w:left w:val="none" w:sz="0" w:space="0" w:color="auto"/>
        <w:bottom w:val="none" w:sz="0" w:space="0" w:color="auto"/>
        <w:right w:val="none" w:sz="0" w:space="0" w:color="auto"/>
      </w:divBdr>
    </w:div>
    <w:div w:id="69231482">
      <w:bodyDiv w:val="1"/>
      <w:marLeft w:val="0"/>
      <w:marRight w:val="0"/>
      <w:marTop w:val="0"/>
      <w:marBottom w:val="0"/>
      <w:divBdr>
        <w:top w:val="none" w:sz="0" w:space="0" w:color="auto"/>
        <w:left w:val="none" w:sz="0" w:space="0" w:color="auto"/>
        <w:bottom w:val="none" w:sz="0" w:space="0" w:color="auto"/>
        <w:right w:val="none" w:sz="0" w:space="0" w:color="auto"/>
      </w:divBdr>
    </w:div>
    <w:div w:id="181169787">
      <w:bodyDiv w:val="1"/>
      <w:marLeft w:val="0"/>
      <w:marRight w:val="0"/>
      <w:marTop w:val="0"/>
      <w:marBottom w:val="0"/>
      <w:divBdr>
        <w:top w:val="none" w:sz="0" w:space="0" w:color="auto"/>
        <w:left w:val="none" w:sz="0" w:space="0" w:color="auto"/>
        <w:bottom w:val="none" w:sz="0" w:space="0" w:color="auto"/>
        <w:right w:val="none" w:sz="0" w:space="0" w:color="auto"/>
      </w:divBdr>
    </w:div>
    <w:div w:id="289753283">
      <w:bodyDiv w:val="1"/>
      <w:marLeft w:val="0"/>
      <w:marRight w:val="0"/>
      <w:marTop w:val="0"/>
      <w:marBottom w:val="0"/>
      <w:divBdr>
        <w:top w:val="none" w:sz="0" w:space="0" w:color="auto"/>
        <w:left w:val="none" w:sz="0" w:space="0" w:color="auto"/>
        <w:bottom w:val="none" w:sz="0" w:space="0" w:color="auto"/>
        <w:right w:val="none" w:sz="0" w:space="0" w:color="auto"/>
      </w:divBdr>
    </w:div>
    <w:div w:id="330761290">
      <w:bodyDiv w:val="1"/>
      <w:marLeft w:val="0"/>
      <w:marRight w:val="0"/>
      <w:marTop w:val="0"/>
      <w:marBottom w:val="0"/>
      <w:divBdr>
        <w:top w:val="none" w:sz="0" w:space="0" w:color="auto"/>
        <w:left w:val="none" w:sz="0" w:space="0" w:color="auto"/>
        <w:bottom w:val="none" w:sz="0" w:space="0" w:color="auto"/>
        <w:right w:val="none" w:sz="0" w:space="0" w:color="auto"/>
      </w:divBdr>
    </w:div>
    <w:div w:id="340931569">
      <w:bodyDiv w:val="1"/>
      <w:marLeft w:val="0"/>
      <w:marRight w:val="0"/>
      <w:marTop w:val="0"/>
      <w:marBottom w:val="0"/>
      <w:divBdr>
        <w:top w:val="none" w:sz="0" w:space="0" w:color="auto"/>
        <w:left w:val="none" w:sz="0" w:space="0" w:color="auto"/>
        <w:bottom w:val="none" w:sz="0" w:space="0" w:color="auto"/>
        <w:right w:val="none" w:sz="0" w:space="0" w:color="auto"/>
      </w:divBdr>
    </w:div>
    <w:div w:id="349264996">
      <w:bodyDiv w:val="1"/>
      <w:marLeft w:val="0"/>
      <w:marRight w:val="0"/>
      <w:marTop w:val="0"/>
      <w:marBottom w:val="0"/>
      <w:divBdr>
        <w:top w:val="none" w:sz="0" w:space="0" w:color="auto"/>
        <w:left w:val="none" w:sz="0" w:space="0" w:color="auto"/>
        <w:bottom w:val="none" w:sz="0" w:space="0" w:color="auto"/>
        <w:right w:val="none" w:sz="0" w:space="0" w:color="auto"/>
      </w:divBdr>
    </w:div>
    <w:div w:id="645820908">
      <w:bodyDiv w:val="1"/>
      <w:marLeft w:val="0"/>
      <w:marRight w:val="0"/>
      <w:marTop w:val="0"/>
      <w:marBottom w:val="0"/>
      <w:divBdr>
        <w:top w:val="none" w:sz="0" w:space="0" w:color="auto"/>
        <w:left w:val="none" w:sz="0" w:space="0" w:color="auto"/>
        <w:bottom w:val="none" w:sz="0" w:space="0" w:color="auto"/>
        <w:right w:val="none" w:sz="0" w:space="0" w:color="auto"/>
      </w:divBdr>
    </w:div>
    <w:div w:id="685442660">
      <w:bodyDiv w:val="1"/>
      <w:marLeft w:val="0"/>
      <w:marRight w:val="0"/>
      <w:marTop w:val="0"/>
      <w:marBottom w:val="0"/>
      <w:divBdr>
        <w:top w:val="none" w:sz="0" w:space="0" w:color="auto"/>
        <w:left w:val="none" w:sz="0" w:space="0" w:color="auto"/>
        <w:bottom w:val="none" w:sz="0" w:space="0" w:color="auto"/>
        <w:right w:val="none" w:sz="0" w:space="0" w:color="auto"/>
      </w:divBdr>
      <w:divsChild>
        <w:div w:id="2034916630">
          <w:marLeft w:val="0"/>
          <w:marRight w:val="0"/>
          <w:marTop w:val="0"/>
          <w:marBottom w:val="0"/>
          <w:divBdr>
            <w:top w:val="none" w:sz="0" w:space="0" w:color="auto"/>
            <w:left w:val="none" w:sz="0" w:space="0" w:color="auto"/>
            <w:bottom w:val="none" w:sz="0" w:space="0" w:color="auto"/>
            <w:right w:val="none" w:sz="0" w:space="0" w:color="auto"/>
          </w:divBdr>
          <w:divsChild>
            <w:div w:id="1270888592">
              <w:marLeft w:val="0"/>
              <w:marRight w:val="0"/>
              <w:marTop w:val="0"/>
              <w:marBottom w:val="0"/>
              <w:divBdr>
                <w:top w:val="none" w:sz="0" w:space="0" w:color="auto"/>
                <w:left w:val="none" w:sz="0" w:space="0" w:color="auto"/>
                <w:bottom w:val="none" w:sz="0" w:space="0" w:color="auto"/>
                <w:right w:val="none" w:sz="0" w:space="0" w:color="auto"/>
              </w:divBdr>
              <w:divsChild>
                <w:div w:id="751318035">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83489">
      <w:bodyDiv w:val="1"/>
      <w:marLeft w:val="0"/>
      <w:marRight w:val="0"/>
      <w:marTop w:val="0"/>
      <w:marBottom w:val="0"/>
      <w:divBdr>
        <w:top w:val="none" w:sz="0" w:space="0" w:color="auto"/>
        <w:left w:val="none" w:sz="0" w:space="0" w:color="auto"/>
        <w:bottom w:val="none" w:sz="0" w:space="0" w:color="auto"/>
        <w:right w:val="none" w:sz="0" w:space="0" w:color="auto"/>
      </w:divBdr>
      <w:divsChild>
        <w:div w:id="200098765">
          <w:marLeft w:val="0"/>
          <w:marRight w:val="0"/>
          <w:marTop w:val="34"/>
          <w:marBottom w:val="34"/>
          <w:divBdr>
            <w:top w:val="none" w:sz="0" w:space="0" w:color="auto"/>
            <w:left w:val="none" w:sz="0" w:space="0" w:color="auto"/>
            <w:bottom w:val="none" w:sz="0" w:space="0" w:color="auto"/>
            <w:right w:val="none" w:sz="0" w:space="0" w:color="auto"/>
          </w:divBdr>
          <w:divsChild>
            <w:div w:id="1903367600">
              <w:marLeft w:val="0"/>
              <w:marRight w:val="0"/>
              <w:marTop w:val="171"/>
              <w:marBottom w:val="0"/>
              <w:divBdr>
                <w:top w:val="none" w:sz="0" w:space="0" w:color="auto"/>
                <w:left w:val="none" w:sz="0" w:space="0" w:color="auto"/>
                <w:bottom w:val="none" w:sz="0" w:space="0" w:color="auto"/>
                <w:right w:val="none" w:sz="0" w:space="0" w:color="auto"/>
              </w:divBdr>
              <w:divsChild>
                <w:div w:id="8450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47149">
      <w:bodyDiv w:val="1"/>
      <w:marLeft w:val="0"/>
      <w:marRight w:val="0"/>
      <w:marTop w:val="0"/>
      <w:marBottom w:val="0"/>
      <w:divBdr>
        <w:top w:val="none" w:sz="0" w:space="0" w:color="auto"/>
        <w:left w:val="none" w:sz="0" w:space="0" w:color="auto"/>
        <w:bottom w:val="none" w:sz="0" w:space="0" w:color="auto"/>
        <w:right w:val="none" w:sz="0" w:space="0" w:color="auto"/>
      </w:divBdr>
    </w:div>
    <w:div w:id="941306492">
      <w:bodyDiv w:val="1"/>
      <w:marLeft w:val="0"/>
      <w:marRight w:val="0"/>
      <w:marTop w:val="0"/>
      <w:marBottom w:val="0"/>
      <w:divBdr>
        <w:top w:val="none" w:sz="0" w:space="0" w:color="auto"/>
        <w:left w:val="none" w:sz="0" w:space="0" w:color="auto"/>
        <w:bottom w:val="none" w:sz="0" w:space="0" w:color="auto"/>
        <w:right w:val="none" w:sz="0" w:space="0" w:color="auto"/>
      </w:divBdr>
      <w:divsChild>
        <w:div w:id="167907204">
          <w:marLeft w:val="0"/>
          <w:marRight w:val="0"/>
          <w:marTop w:val="0"/>
          <w:marBottom w:val="0"/>
          <w:divBdr>
            <w:top w:val="none" w:sz="0" w:space="0" w:color="auto"/>
            <w:left w:val="none" w:sz="0" w:space="0" w:color="auto"/>
            <w:bottom w:val="none" w:sz="0" w:space="0" w:color="auto"/>
            <w:right w:val="none" w:sz="0" w:space="0" w:color="auto"/>
          </w:divBdr>
          <w:divsChild>
            <w:div w:id="1368024131">
              <w:marLeft w:val="0"/>
              <w:marRight w:val="0"/>
              <w:marTop w:val="0"/>
              <w:marBottom w:val="0"/>
              <w:divBdr>
                <w:top w:val="none" w:sz="0" w:space="0" w:color="auto"/>
                <w:left w:val="none" w:sz="0" w:space="0" w:color="auto"/>
                <w:bottom w:val="none" w:sz="0" w:space="0" w:color="auto"/>
                <w:right w:val="none" w:sz="0" w:space="0" w:color="auto"/>
              </w:divBdr>
              <w:divsChild>
                <w:div w:id="722751943">
                  <w:marLeft w:val="0"/>
                  <w:marRight w:val="0"/>
                  <w:marTop w:val="0"/>
                  <w:marBottom w:val="0"/>
                  <w:divBdr>
                    <w:top w:val="none" w:sz="0" w:space="0" w:color="auto"/>
                    <w:left w:val="none" w:sz="0" w:space="0" w:color="auto"/>
                    <w:bottom w:val="none" w:sz="0" w:space="0" w:color="auto"/>
                    <w:right w:val="none" w:sz="0" w:space="0" w:color="auto"/>
                  </w:divBdr>
                  <w:divsChild>
                    <w:div w:id="684675212">
                      <w:marLeft w:val="0"/>
                      <w:marRight w:val="0"/>
                      <w:marTop w:val="0"/>
                      <w:marBottom w:val="0"/>
                      <w:divBdr>
                        <w:top w:val="none" w:sz="0" w:space="0" w:color="auto"/>
                        <w:left w:val="none" w:sz="0" w:space="0" w:color="auto"/>
                        <w:bottom w:val="none" w:sz="0" w:space="0" w:color="auto"/>
                        <w:right w:val="none" w:sz="0" w:space="0" w:color="auto"/>
                      </w:divBdr>
                      <w:divsChild>
                        <w:div w:id="1771509249">
                          <w:marLeft w:val="0"/>
                          <w:marRight w:val="0"/>
                          <w:marTop w:val="0"/>
                          <w:marBottom w:val="0"/>
                          <w:divBdr>
                            <w:top w:val="none" w:sz="0" w:space="0" w:color="auto"/>
                            <w:left w:val="none" w:sz="0" w:space="0" w:color="auto"/>
                            <w:bottom w:val="none" w:sz="0" w:space="0" w:color="auto"/>
                            <w:right w:val="none" w:sz="0" w:space="0" w:color="auto"/>
                          </w:divBdr>
                          <w:divsChild>
                            <w:div w:id="1858150575">
                              <w:marLeft w:val="0"/>
                              <w:marRight w:val="0"/>
                              <w:marTop w:val="0"/>
                              <w:marBottom w:val="0"/>
                              <w:divBdr>
                                <w:top w:val="none" w:sz="0" w:space="0" w:color="auto"/>
                                <w:left w:val="none" w:sz="0" w:space="0" w:color="auto"/>
                                <w:bottom w:val="none" w:sz="0" w:space="0" w:color="auto"/>
                                <w:right w:val="none" w:sz="0" w:space="0" w:color="auto"/>
                              </w:divBdr>
                              <w:divsChild>
                                <w:div w:id="726534741">
                                  <w:marLeft w:val="0"/>
                                  <w:marRight w:val="0"/>
                                  <w:marTop w:val="0"/>
                                  <w:marBottom w:val="0"/>
                                  <w:divBdr>
                                    <w:top w:val="none" w:sz="0" w:space="0" w:color="auto"/>
                                    <w:left w:val="none" w:sz="0" w:space="0" w:color="auto"/>
                                    <w:bottom w:val="none" w:sz="0" w:space="0" w:color="auto"/>
                                    <w:right w:val="none" w:sz="0" w:space="0" w:color="auto"/>
                                  </w:divBdr>
                                  <w:divsChild>
                                    <w:div w:id="1620801355">
                                      <w:marLeft w:val="0"/>
                                      <w:marRight w:val="0"/>
                                      <w:marTop w:val="0"/>
                                      <w:marBottom w:val="0"/>
                                      <w:divBdr>
                                        <w:top w:val="none" w:sz="0" w:space="0" w:color="auto"/>
                                        <w:left w:val="none" w:sz="0" w:space="0" w:color="auto"/>
                                        <w:bottom w:val="none" w:sz="0" w:space="0" w:color="auto"/>
                                        <w:right w:val="none" w:sz="0" w:space="0" w:color="auto"/>
                                      </w:divBdr>
                                      <w:divsChild>
                                        <w:div w:id="1115751390">
                                          <w:marLeft w:val="0"/>
                                          <w:marRight w:val="0"/>
                                          <w:marTop w:val="0"/>
                                          <w:marBottom w:val="0"/>
                                          <w:divBdr>
                                            <w:top w:val="none" w:sz="0" w:space="0" w:color="auto"/>
                                            <w:left w:val="none" w:sz="0" w:space="0" w:color="auto"/>
                                            <w:bottom w:val="none" w:sz="0" w:space="0" w:color="auto"/>
                                            <w:right w:val="none" w:sz="0" w:space="0" w:color="auto"/>
                                          </w:divBdr>
                                          <w:divsChild>
                                            <w:div w:id="251352499">
                                              <w:marLeft w:val="0"/>
                                              <w:marRight w:val="0"/>
                                              <w:marTop w:val="0"/>
                                              <w:marBottom w:val="0"/>
                                              <w:divBdr>
                                                <w:top w:val="none" w:sz="0" w:space="0" w:color="auto"/>
                                                <w:left w:val="none" w:sz="0" w:space="0" w:color="auto"/>
                                                <w:bottom w:val="none" w:sz="0" w:space="0" w:color="auto"/>
                                                <w:right w:val="none" w:sz="0" w:space="0" w:color="auto"/>
                                              </w:divBdr>
                                              <w:divsChild>
                                                <w:div w:id="155191817">
                                                  <w:marLeft w:val="0"/>
                                                  <w:marRight w:val="0"/>
                                                  <w:marTop w:val="0"/>
                                                  <w:marBottom w:val="0"/>
                                                  <w:divBdr>
                                                    <w:top w:val="none" w:sz="0" w:space="0" w:color="auto"/>
                                                    <w:left w:val="none" w:sz="0" w:space="0" w:color="auto"/>
                                                    <w:bottom w:val="none" w:sz="0" w:space="0" w:color="auto"/>
                                                    <w:right w:val="none" w:sz="0" w:space="0" w:color="auto"/>
                                                  </w:divBdr>
                                                </w:div>
                                                <w:div w:id="3774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402544">
      <w:bodyDiv w:val="1"/>
      <w:marLeft w:val="0"/>
      <w:marRight w:val="0"/>
      <w:marTop w:val="0"/>
      <w:marBottom w:val="0"/>
      <w:divBdr>
        <w:top w:val="none" w:sz="0" w:space="0" w:color="auto"/>
        <w:left w:val="none" w:sz="0" w:space="0" w:color="auto"/>
        <w:bottom w:val="none" w:sz="0" w:space="0" w:color="auto"/>
        <w:right w:val="none" w:sz="0" w:space="0" w:color="auto"/>
      </w:divBdr>
      <w:divsChild>
        <w:div w:id="361903379">
          <w:marLeft w:val="0"/>
          <w:marRight w:val="0"/>
          <w:marTop w:val="0"/>
          <w:marBottom w:val="0"/>
          <w:divBdr>
            <w:top w:val="none" w:sz="0" w:space="0" w:color="auto"/>
            <w:left w:val="single" w:sz="6" w:space="0" w:color="EEEEEE"/>
            <w:bottom w:val="none" w:sz="0" w:space="0" w:color="auto"/>
            <w:right w:val="single" w:sz="6" w:space="0" w:color="EEEEEE"/>
          </w:divBdr>
          <w:divsChild>
            <w:div w:id="54475270">
              <w:marLeft w:val="0"/>
              <w:marRight w:val="75"/>
              <w:marTop w:val="75"/>
              <w:marBottom w:val="0"/>
              <w:divBdr>
                <w:top w:val="none" w:sz="0" w:space="0" w:color="auto"/>
                <w:left w:val="none" w:sz="0" w:space="0" w:color="auto"/>
                <w:bottom w:val="none" w:sz="0" w:space="0" w:color="auto"/>
                <w:right w:val="none" w:sz="0" w:space="0" w:color="auto"/>
              </w:divBdr>
            </w:div>
          </w:divsChild>
        </w:div>
      </w:divsChild>
    </w:div>
    <w:div w:id="1000232665">
      <w:bodyDiv w:val="1"/>
      <w:marLeft w:val="0"/>
      <w:marRight w:val="0"/>
      <w:marTop w:val="0"/>
      <w:marBottom w:val="0"/>
      <w:divBdr>
        <w:top w:val="none" w:sz="0" w:space="0" w:color="auto"/>
        <w:left w:val="none" w:sz="0" w:space="0" w:color="auto"/>
        <w:bottom w:val="none" w:sz="0" w:space="0" w:color="auto"/>
        <w:right w:val="none" w:sz="0" w:space="0" w:color="auto"/>
      </w:divBdr>
    </w:div>
    <w:div w:id="1184856641">
      <w:bodyDiv w:val="1"/>
      <w:marLeft w:val="0"/>
      <w:marRight w:val="0"/>
      <w:marTop w:val="0"/>
      <w:marBottom w:val="0"/>
      <w:divBdr>
        <w:top w:val="none" w:sz="0" w:space="0" w:color="auto"/>
        <w:left w:val="none" w:sz="0" w:space="0" w:color="auto"/>
        <w:bottom w:val="none" w:sz="0" w:space="0" w:color="auto"/>
        <w:right w:val="none" w:sz="0" w:space="0" w:color="auto"/>
      </w:divBdr>
    </w:div>
    <w:div w:id="1241520037">
      <w:bodyDiv w:val="1"/>
      <w:marLeft w:val="0"/>
      <w:marRight w:val="0"/>
      <w:marTop w:val="0"/>
      <w:marBottom w:val="0"/>
      <w:divBdr>
        <w:top w:val="none" w:sz="0" w:space="0" w:color="auto"/>
        <w:left w:val="none" w:sz="0" w:space="0" w:color="auto"/>
        <w:bottom w:val="none" w:sz="0" w:space="0" w:color="auto"/>
        <w:right w:val="none" w:sz="0" w:space="0" w:color="auto"/>
      </w:divBdr>
    </w:div>
    <w:div w:id="1395812724">
      <w:bodyDiv w:val="1"/>
      <w:marLeft w:val="0"/>
      <w:marRight w:val="0"/>
      <w:marTop w:val="0"/>
      <w:marBottom w:val="0"/>
      <w:divBdr>
        <w:top w:val="none" w:sz="0" w:space="0" w:color="auto"/>
        <w:left w:val="none" w:sz="0" w:space="0" w:color="auto"/>
        <w:bottom w:val="none" w:sz="0" w:space="0" w:color="auto"/>
        <w:right w:val="none" w:sz="0" w:space="0" w:color="auto"/>
      </w:divBdr>
      <w:divsChild>
        <w:div w:id="1040979545">
          <w:marLeft w:val="0"/>
          <w:marRight w:val="0"/>
          <w:marTop w:val="30"/>
          <w:marBottom w:val="30"/>
          <w:divBdr>
            <w:top w:val="none" w:sz="0" w:space="0" w:color="auto"/>
            <w:left w:val="none" w:sz="0" w:space="0" w:color="auto"/>
            <w:bottom w:val="none" w:sz="0" w:space="0" w:color="auto"/>
            <w:right w:val="none" w:sz="0" w:space="0" w:color="auto"/>
          </w:divBdr>
          <w:divsChild>
            <w:div w:id="351615695">
              <w:marLeft w:val="0"/>
              <w:marRight w:val="0"/>
              <w:marTop w:val="150"/>
              <w:marBottom w:val="0"/>
              <w:divBdr>
                <w:top w:val="none" w:sz="0" w:space="0" w:color="auto"/>
                <w:left w:val="none" w:sz="0" w:space="0" w:color="auto"/>
                <w:bottom w:val="none" w:sz="0" w:space="0" w:color="auto"/>
                <w:right w:val="none" w:sz="0" w:space="0" w:color="auto"/>
              </w:divBdr>
              <w:divsChild>
                <w:div w:id="8435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56493">
      <w:bodyDiv w:val="1"/>
      <w:marLeft w:val="0"/>
      <w:marRight w:val="0"/>
      <w:marTop w:val="0"/>
      <w:marBottom w:val="0"/>
      <w:divBdr>
        <w:top w:val="none" w:sz="0" w:space="0" w:color="auto"/>
        <w:left w:val="none" w:sz="0" w:space="0" w:color="auto"/>
        <w:bottom w:val="none" w:sz="0" w:space="0" w:color="auto"/>
        <w:right w:val="none" w:sz="0" w:space="0" w:color="auto"/>
      </w:divBdr>
    </w:div>
    <w:div w:id="1467163355">
      <w:bodyDiv w:val="1"/>
      <w:marLeft w:val="0"/>
      <w:marRight w:val="0"/>
      <w:marTop w:val="0"/>
      <w:marBottom w:val="0"/>
      <w:divBdr>
        <w:top w:val="none" w:sz="0" w:space="0" w:color="auto"/>
        <w:left w:val="none" w:sz="0" w:space="0" w:color="auto"/>
        <w:bottom w:val="none" w:sz="0" w:space="0" w:color="auto"/>
        <w:right w:val="none" w:sz="0" w:space="0" w:color="auto"/>
      </w:divBdr>
    </w:div>
    <w:div w:id="1514148432">
      <w:bodyDiv w:val="1"/>
      <w:marLeft w:val="0"/>
      <w:marRight w:val="0"/>
      <w:marTop w:val="0"/>
      <w:marBottom w:val="0"/>
      <w:divBdr>
        <w:top w:val="none" w:sz="0" w:space="0" w:color="auto"/>
        <w:left w:val="none" w:sz="0" w:space="0" w:color="auto"/>
        <w:bottom w:val="none" w:sz="0" w:space="0" w:color="auto"/>
        <w:right w:val="none" w:sz="0" w:space="0" w:color="auto"/>
      </w:divBdr>
    </w:div>
    <w:div w:id="1548100166">
      <w:bodyDiv w:val="1"/>
      <w:marLeft w:val="0"/>
      <w:marRight w:val="0"/>
      <w:marTop w:val="0"/>
      <w:marBottom w:val="0"/>
      <w:divBdr>
        <w:top w:val="none" w:sz="0" w:space="0" w:color="auto"/>
        <w:left w:val="none" w:sz="0" w:space="0" w:color="auto"/>
        <w:bottom w:val="none" w:sz="0" w:space="0" w:color="auto"/>
        <w:right w:val="none" w:sz="0" w:space="0" w:color="auto"/>
      </w:divBdr>
    </w:div>
    <w:div w:id="1570845502">
      <w:bodyDiv w:val="1"/>
      <w:marLeft w:val="0"/>
      <w:marRight w:val="0"/>
      <w:marTop w:val="0"/>
      <w:marBottom w:val="0"/>
      <w:divBdr>
        <w:top w:val="none" w:sz="0" w:space="0" w:color="auto"/>
        <w:left w:val="none" w:sz="0" w:space="0" w:color="auto"/>
        <w:bottom w:val="none" w:sz="0" w:space="0" w:color="auto"/>
        <w:right w:val="none" w:sz="0" w:space="0" w:color="auto"/>
      </w:divBdr>
      <w:divsChild>
        <w:div w:id="1421371865">
          <w:marLeft w:val="0"/>
          <w:marRight w:val="0"/>
          <w:marTop w:val="0"/>
          <w:marBottom w:val="0"/>
          <w:divBdr>
            <w:top w:val="none" w:sz="0" w:space="0" w:color="auto"/>
            <w:left w:val="single" w:sz="6" w:space="0" w:color="EEEEEE"/>
            <w:bottom w:val="none" w:sz="0" w:space="0" w:color="auto"/>
            <w:right w:val="single" w:sz="6" w:space="0" w:color="EEEEEE"/>
          </w:divBdr>
          <w:divsChild>
            <w:div w:id="722213071">
              <w:marLeft w:val="0"/>
              <w:marRight w:val="75"/>
              <w:marTop w:val="75"/>
              <w:marBottom w:val="0"/>
              <w:divBdr>
                <w:top w:val="none" w:sz="0" w:space="0" w:color="auto"/>
                <w:left w:val="none" w:sz="0" w:space="0" w:color="auto"/>
                <w:bottom w:val="none" w:sz="0" w:space="0" w:color="auto"/>
                <w:right w:val="none" w:sz="0" w:space="0" w:color="auto"/>
              </w:divBdr>
            </w:div>
          </w:divsChild>
        </w:div>
      </w:divsChild>
    </w:div>
    <w:div w:id="1636988979">
      <w:bodyDiv w:val="1"/>
      <w:marLeft w:val="0"/>
      <w:marRight w:val="0"/>
      <w:marTop w:val="0"/>
      <w:marBottom w:val="0"/>
      <w:divBdr>
        <w:top w:val="none" w:sz="0" w:space="0" w:color="auto"/>
        <w:left w:val="none" w:sz="0" w:space="0" w:color="auto"/>
        <w:bottom w:val="none" w:sz="0" w:space="0" w:color="auto"/>
        <w:right w:val="none" w:sz="0" w:space="0" w:color="auto"/>
      </w:divBdr>
      <w:divsChild>
        <w:div w:id="20399680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14112972">
      <w:bodyDiv w:val="1"/>
      <w:marLeft w:val="0"/>
      <w:marRight w:val="0"/>
      <w:marTop w:val="0"/>
      <w:marBottom w:val="0"/>
      <w:divBdr>
        <w:top w:val="none" w:sz="0" w:space="0" w:color="auto"/>
        <w:left w:val="none" w:sz="0" w:space="0" w:color="auto"/>
        <w:bottom w:val="none" w:sz="0" w:space="0" w:color="auto"/>
        <w:right w:val="none" w:sz="0" w:space="0" w:color="auto"/>
      </w:divBdr>
    </w:div>
    <w:div w:id="1780640771">
      <w:bodyDiv w:val="1"/>
      <w:marLeft w:val="0"/>
      <w:marRight w:val="0"/>
      <w:marTop w:val="0"/>
      <w:marBottom w:val="0"/>
      <w:divBdr>
        <w:top w:val="none" w:sz="0" w:space="0" w:color="auto"/>
        <w:left w:val="none" w:sz="0" w:space="0" w:color="auto"/>
        <w:bottom w:val="none" w:sz="0" w:space="0" w:color="auto"/>
        <w:right w:val="none" w:sz="0" w:space="0" w:color="auto"/>
      </w:divBdr>
      <w:divsChild>
        <w:div w:id="1203597616">
          <w:marLeft w:val="0"/>
          <w:marRight w:val="0"/>
          <w:marTop w:val="0"/>
          <w:marBottom w:val="0"/>
          <w:divBdr>
            <w:top w:val="none" w:sz="0" w:space="0" w:color="auto"/>
            <w:left w:val="none" w:sz="0" w:space="0" w:color="auto"/>
            <w:bottom w:val="none" w:sz="0" w:space="0" w:color="auto"/>
            <w:right w:val="none" w:sz="0" w:space="0" w:color="auto"/>
          </w:divBdr>
          <w:divsChild>
            <w:div w:id="1768035064">
              <w:marLeft w:val="0"/>
              <w:marRight w:val="0"/>
              <w:marTop w:val="0"/>
              <w:marBottom w:val="0"/>
              <w:divBdr>
                <w:top w:val="none" w:sz="0" w:space="0" w:color="auto"/>
                <w:left w:val="none" w:sz="0" w:space="0" w:color="auto"/>
                <w:bottom w:val="none" w:sz="0" w:space="0" w:color="auto"/>
                <w:right w:val="none" w:sz="0" w:space="0" w:color="auto"/>
              </w:divBdr>
              <w:divsChild>
                <w:div w:id="166211927">
                  <w:marLeft w:val="0"/>
                  <w:marRight w:val="0"/>
                  <w:marTop w:val="0"/>
                  <w:marBottom w:val="0"/>
                  <w:divBdr>
                    <w:top w:val="none" w:sz="0" w:space="0" w:color="auto"/>
                    <w:left w:val="none" w:sz="0" w:space="0" w:color="auto"/>
                    <w:bottom w:val="none" w:sz="0" w:space="0" w:color="auto"/>
                    <w:right w:val="none" w:sz="0" w:space="0" w:color="auto"/>
                  </w:divBdr>
                  <w:divsChild>
                    <w:div w:id="1442145694">
                      <w:marLeft w:val="0"/>
                      <w:marRight w:val="0"/>
                      <w:marTop w:val="0"/>
                      <w:marBottom w:val="0"/>
                      <w:divBdr>
                        <w:top w:val="none" w:sz="0" w:space="0" w:color="auto"/>
                        <w:left w:val="none" w:sz="0" w:space="0" w:color="auto"/>
                        <w:bottom w:val="none" w:sz="0" w:space="0" w:color="auto"/>
                        <w:right w:val="none" w:sz="0" w:space="0" w:color="auto"/>
                      </w:divBdr>
                      <w:divsChild>
                        <w:div w:id="1155412854">
                          <w:marLeft w:val="0"/>
                          <w:marRight w:val="0"/>
                          <w:marTop w:val="0"/>
                          <w:marBottom w:val="0"/>
                          <w:divBdr>
                            <w:top w:val="none" w:sz="0" w:space="0" w:color="auto"/>
                            <w:left w:val="none" w:sz="0" w:space="0" w:color="auto"/>
                            <w:bottom w:val="none" w:sz="0" w:space="0" w:color="auto"/>
                            <w:right w:val="none" w:sz="0" w:space="0" w:color="auto"/>
                          </w:divBdr>
                          <w:divsChild>
                            <w:div w:id="296692123">
                              <w:marLeft w:val="0"/>
                              <w:marRight w:val="0"/>
                              <w:marTop w:val="0"/>
                              <w:marBottom w:val="0"/>
                              <w:divBdr>
                                <w:top w:val="none" w:sz="0" w:space="0" w:color="auto"/>
                                <w:left w:val="none" w:sz="0" w:space="0" w:color="auto"/>
                                <w:bottom w:val="none" w:sz="0" w:space="0" w:color="auto"/>
                                <w:right w:val="none" w:sz="0" w:space="0" w:color="auto"/>
                              </w:divBdr>
                              <w:divsChild>
                                <w:div w:id="414867330">
                                  <w:marLeft w:val="0"/>
                                  <w:marRight w:val="0"/>
                                  <w:marTop w:val="0"/>
                                  <w:marBottom w:val="0"/>
                                  <w:divBdr>
                                    <w:top w:val="none" w:sz="0" w:space="0" w:color="auto"/>
                                    <w:left w:val="none" w:sz="0" w:space="0" w:color="auto"/>
                                    <w:bottom w:val="none" w:sz="0" w:space="0" w:color="auto"/>
                                    <w:right w:val="none" w:sz="0" w:space="0" w:color="auto"/>
                                  </w:divBdr>
                                  <w:divsChild>
                                    <w:div w:id="1337347225">
                                      <w:marLeft w:val="0"/>
                                      <w:marRight w:val="0"/>
                                      <w:marTop w:val="0"/>
                                      <w:marBottom w:val="0"/>
                                      <w:divBdr>
                                        <w:top w:val="none" w:sz="0" w:space="0" w:color="auto"/>
                                        <w:left w:val="none" w:sz="0" w:space="0" w:color="auto"/>
                                        <w:bottom w:val="none" w:sz="0" w:space="0" w:color="auto"/>
                                        <w:right w:val="none" w:sz="0" w:space="0" w:color="auto"/>
                                      </w:divBdr>
                                      <w:divsChild>
                                        <w:div w:id="93669803">
                                          <w:marLeft w:val="0"/>
                                          <w:marRight w:val="0"/>
                                          <w:marTop w:val="0"/>
                                          <w:marBottom w:val="0"/>
                                          <w:divBdr>
                                            <w:top w:val="none" w:sz="0" w:space="0" w:color="auto"/>
                                            <w:left w:val="none" w:sz="0" w:space="0" w:color="auto"/>
                                            <w:bottom w:val="none" w:sz="0" w:space="0" w:color="auto"/>
                                            <w:right w:val="none" w:sz="0" w:space="0" w:color="auto"/>
                                          </w:divBdr>
                                          <w:divsChild>
                                            <w:div w:id="14468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493161">
      <w:bodyDiv w:val="1"/>
      <w:marLeft w:val="0"/>
      <w:marRight w:val="0"/>
      <w:marTop w:val="0"/>
      <w:marBottom w:val="0"/>
      <w:divBdr>
        <w:top w:val="none" w:sz="0" w:space="0" w:color="auto"/>
        <w:left w:val="none" w:sz="0" w:space="0" w:color="auto"/>
        <w:bottom w:val="none" w:sz="0" w:space="0" w:color="auto"/>
        <w:right w:val="none" w:sz="0" w:space="0" w:color="auto"/>
      </w:divBdr>
      <w:divsChild>
        <w:div w:id="146283084">
          <w:marLeft w:val="0"/>
          <w:marRight w:val="0"/>
          <w:marTop w:val="0"/>
          <w:marBottom w:val="0"/>
          <w:divBdr>
            <w:top w:val="none" w:sz="0" w:space="0" w:color="auto"/>
            <w:left w:val="none" w:sz="0" w:space="0" w:color="auto"/>
            <w:bottom w:val="none" w:sz="0" w:space="0" w:color="auto"/>
            <w:right w:val="none" w:sz="0" w:space="0" w:color="auto"/>
          </w:divBdr>
        </w:div>
        <w:div w:id="425614672">
          <w:marLeft w:val="0"/>
          <w:marRight w:val="0"/>
          <w:marTop w:val="0"/>
          <w:marBottom w:val="0"/>
          <w:divBdr>
            <w:top w:val="none" w:sz="0" w:space="0" w:color="auto"/>
            <w:left w:val="none" w:sz="0" w:space="0" w:color="auto"/>
            <w:bottom w:val="none" w:sz="0" w:space="0" w:color="auto"/>
            <w:right w:val="none" w:sz="0" w:space="0" w:color="auto"/>
          </w:divBdr>
          <w:divsChild>
            <w:div w:id="938877112">
              <w:marLeft w:val="0"/>
              <w:marRight w:val="0"/>
              <w:marTop w:val="0"/>
              <w:marBottom w:val="0"/>
              <w:divBdr>
                <w:top w:val="none" w:sz="0" w:space="0" w:color="auto"/>
                <w:left w:val="none" w:sz="0" w:space="0" w:color="auto"/>
                <w:bottom w:val="none" w:sz="0" w:space="0" w:color="auto"/>
                <w:right w:val="none" w:sz="0" w:space="0" w:color="auto"/>
              </w:divBdr>
            </w:div>
            <w:div w:id="1204098398">
              <w:marLeft w:val="0"/>
              <w:marRight w:val="0"/>
              <w:marTop w:val="0"/>
              <w:marBottom w:val="0"/>
              <w:divBdr>
                <w:top w:val="none" w:sz="0" w:space="0" w:color="auto"/>
                <w:left w:val="none" w:sz="0" w:space="0" w:color="auto"/>
                <w:bottom w:val="none" w:sz="0" w:space="0" w:color="auto"/>
                <w:right w:val="none" w:sz="0" w:space="0" w:color="auto"/>
              </w:divBdr>
            </w:div>
            <w:div w:id="1297679119">
              <w:marLeft w:val="0"/>
              <w:marRight w:val="0"/>
              <w:marTop w:val="0"/>
              <w:marBottom w:val="0"/>
              <w:divBdr>
                <w:top w:val="none" w:sz="0" w:space="0" w:color="auto"/>
                <w:left w:val="none" w:sz="0" w:space="0" w:color="auto"/>
                <w:bottom w:val="none" w:sz="0" w:space="0" w:color="auto"/>
                <w:right w:val="none" w:sz="0" w:space="0" w:color="auto"/>
              </w:divBdr>
            </w:div>
            <w:div w:id="1301766071">
              <w:marLeft w:val="0"/>
              <w:marRight w:val="0"/>
              <w:marTop w:val="0"/>
              <w:marBottom w:val="0"/>
              <w:divBdr>
                <w:top w:val="none" w:sz="0" w:space="0" w:color="auto"/>
                <w:left w:val="none" w:sz="0" w:space="0" w:color="auto"/>
                <w:bottom w:val="none" w:sz="0" w:space="0" w:color="auto"/>
                <w:right w:val="none" w:sz="0" w:space="0" w:color="auto"/>
              </w:divBdr>
            </w:div>
            <w:div w:id="1326669638">
              <w:marLeft w:val="0"/>
              <w:marRight w:val="0"/>
              <w:marTop w:val="0"/>
              <w:marBottom w:val="0"/>
              <w:divBdr>
                <w:top w:val="none" w:sz="0" w:space="0" w:color="auto"/>
                <w:left w:val="none" w:sz="0" w:space="0" w:color="auto"/>
                <w:bottom w:val="none" w:sz="0" w:space="0" w:color="auto"/>
                <w:right w:val="none" w:sz="0" w:space="0" w:color="auto"/>
              </w:divBdr>
            </w:div>
            <w:div w:id="1441295429">
              <w:marLeft w:val="0"/>
              <w:marRight w:val="0"/>
              <w:marTop w:val="0"/>
              <w:marBottom w:val="0"/>
              <w:divBdr>
                <w:top w:val="none" w:sz="0" w:space="0" w:color="auto"/>
                <w:left w:val="none" w:sz="0" w:space="0" w:color="auto"/>
                <w:bottom w:val="none" w:sz="0" w:space="0" w:color="auto"/>
                <w:right w:val="none" w:sz="0" w:space="0" w:color="auto"/>
              </w:divBdr>
            </w:div>
            <w:div w:id="1447039397">
              <w:marLeft w:val="0"/>
              <w:marRight w:val="0"/>
              <w:marTop w:val="0"/>
              <w:marBottom w:val="0"/>
              <w:divBdr>
                <w:top w:val="none" w:sz="0" w:space="0" w:color="auto"/>
                <w:left w:val="none" w:sz="0" w:space="0" w:color="auto"/>
                <w:bottom w:val="none" w:sz="0" w:space="0" w:color="auto"/>
                <w:right w:val="none" w:sz="0" w:space="0" w:color="auto"/>
              </w:divBdr>
            </w:div>
            <w:div w:id="20738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7104">
      <w:bodyDiv w:val="1"/>
      <w:marLeft w:val="0"/>
      <w:marRight w:val="0"/>
      <w:marTop w:val="0"/>
      <w:marBottom w:val="0"/>
      <w:divBdr>
        <w:top w:val="none" w:sz="0" w:space="0" w:color="auto"/>
        <w:left w:val="none" w:sz="0" w:space="0" w:color="auto"/>
        <w:bottom w:val="none" w:sz="0" w:space="0" w:color="auto"/>
        <w:right w:val="none" w:sz="0" w:space="0" w:color="auto"/>
      </w:divBdr>
      <w:divsChild>
        <w:div w:id="485367750">
          <w:marLeft w:val="0"/>
          <w:marRight w:val="0"/>
          <w:marTop w:val="0"/>
          <w:marBottom w:val="0"/>
          <w:divBdr>
            <w:top w:val="none" w:sz="0" w:space="0" w:color="auto"/>
            <w:left w:val="none" w:sz="0" w:space="0" w:color="auto"/>
            <w:bottom w:val="none" w:sz="0" w:space="0" w:color="auto"/>
            <w:right w:val="none" w:sz="0" w:space="0" w:color="auto"/>
          </w:divBdr>
        </w:div>
        <w:div w:id="573659158">
          <w:marLeft w:val="0"/>
          <w:marRight w:val="0"/>
          <w:marTop w:val="0"/>
          <w:marBottom w:val="0"/>
          <w:divBdr>
            <w:top w:val="none" w:sz="0" w:space="0" w:color="auto"/>
            <w:left w:val="none" w:sz="0" w:space="0" w:color="auto"/>
            <w:bottom w:val="none" w:sz="0" w:space="0" w:color="auto"/>
            <w:right w:val="none" w:sz="0" w:space="0" w:color="auto"/>
          </w:divBdr>
          <w:divsChild>
            <w:div w:id="215359337">
              <w:marLeft w:val="0"/>
              <w:marRight w:val="0"/>
              <w:marTop w:val="0"/>
              <w:marBottom w:val="0"/>
              <w:divBdr>
                <w:top w:val="none" w:sz="0" w:space="0" w:color="auto"/>
                <w:left w:val="none" w:sz="0" w:space="0" w:color="auto"/>
                <w:bottom w:val="none" w:sz="0" w:space="0" w:color="auto"/>
                <w:right w:val="none" w:sz="0" w:space="0" w:color="auto"/>
              </w:divBdr>
            </w:div>
            <w:div w:id="447891015">
              <w:marLeft w:val="0"/>
              <w:marRight w:val="0"/>
              <w:marTop w:val="0"/>
              <w:marBottom w:val="0"/>
              <w:divBdr>
                <w:top w:val="none" w:sz="0" w:space="0" w:color="auto"/>
                <w:left w:val="none" w:sz="0" w:space="0" w:color="auto"/>
                <w:bottom w:val="none" w:sz="0" w:space="0" w:color="auto"/>
                <w:right w:val="none" w:sz="0" w:space="0" w:color="auto"/>
              </w:divBdr>
            </w:div>
            <w:div w:id="495654199">
              <w:marLeft w:val="0"/>
              <w:marRight w:val="0"/>
              <w:marTop w:val="0"/>
              <w:marBottom w:val="0"/>
              <w:divBdr>
                <w:top w:val="none" w:sz="0" w:space="0" w:color="auto"/>
                <w:left w:val="none" w:sz="0" w:space="0" w:color="auto"/>
                <w:bottom w:val="none" w:sz="0" w:space="0" w:color="auto"/>
                <w:right w:val="none" w:sz="0" w:space="0" w:color="auto"/>
              </w:divBdr>
            </w:div>
            <w:div w:id="749275624">
              <w:marLeft w:val="0"/>
              <w:marRight w:val="0"/>
              <w:marTop w:val="0"/>
              <w:marBottom w:val="0"/>
              <w:divBdr>
                <w:top w:val="none" w:sz="0" w:space="0" w:color="auto"/>
                <w:left w:val="none" w:sz="0" w:space="0" w:color="auto"/>
                <w:bottom w:val="none" w:sz="0" w:space="0" w:color="auto"/>
                <w:right w:val="none" w:sz="0" w:space="0" w:color="auto"/>
              </w:divBdr>
            </w:div>
            <w:div w:id="1315795236">
              <w:marLeft w:val="0"/>
              <w:marRight w:val="0"/>
              <w:marTop w:val="0"/>
              <w:marBottom w:val="0"/>
              <w:divBdr>
                <w:top w:val="none" w:sz="0" w:space="0" w:color="auto"/>
                <w:left w:val="none" w:sz="0" w:space="0" w:color="auto"/>
                <w:bottom w:val="none" w:sz="0" w:space="0" w:color="auto"/>
                <w:right w:val="none" w:sz="0" w:space="0" w:color="auto"/>
              </w:divBdr>
            </w:div>
            <w:div w:id="1650399661">
              <w:marLeft w:val="0"/>
              <w:marRight w:val="0"/>
              <w:marTop w:val="0"/>
              <w:marBottom w:val="0"/>
              <w:divBdr>
                <w:top w:val="none" w:sz="0" w:space="0" w:color="auto"/>
                <w:left w:val="none" w:sz="0" w:space="0" w:color="auto"/>
                <w:bottom w:val="none" w:sz="0" w:space="0" w:color="auto"/>
                <w:right w:val="none" w:sz="0" w:space="0" w:color="auto"/>
              </w:divBdr>
            </w:div>
            <w:div w:id="1767845317">
              <w:marLeft w:val="0"/>
              <w:marRight w:val="0"/>
              <w:marTop w:val="0"/>
              <w:marBottom w:val="0"/>
              <w:divBdr>
                <w:top w:val="none" w:sz="0" w:space="0" w:color="auto"/>
                <w:left w:val="none" w:sz="0" w:space="0" w:color="auto"/>
                <w:bottom w:val="none" w:sz="0" w:space="0" w:color="auto"/>
                <w:right w:val="none" w:sz="0" w:space="0" w:color="auto"/>
              </w:divBdr>
            </w:div>
            <w:div w:id="19113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4699">
      <w:bodyDiv w:val="1"/>
      <w:marLeft w:val="0"/>
      <w:marRight w:val="0"/>
      <w:marTop w:val="0"/>
      <w:marBottom w:val="0"/>
      <w:divBdr>
        <w:top w:val="none" w:sz="0" w:space="0" w:color="auto"/>
        <w:left w:val="none" w:sz="0" w:space="0" w:color="auto"/>
        <w:bottom w:val="none" w:sz="0" w:space="0" w:color="auto"/>
        <w:right w:val="none" w:sz="0" w:space="0" w:color="auto"/>
      </w:divBdr>
      <w:divsChild>
        <w:div w:id="524172305">
          <w:marLeft w:val="0"/>
          <w:marRight w:val="0"/>
          <w:marTop w:val="0"/>
          <w:marBottom w:val="0"/>
          <w:divBdr>
            <w:top w:val="none" w:sz="0" w:space="0" w:color="auto"/>
            <w:left w:val="none" w:sz="0" w:space="0" w:color="auto"/>
            <w:bottom w:val="none" w:sz="0" w:space="0" w:color="auto"/>
            <w:right w:val="none" w:sz="0" w:space="0" w:color="auto"/>
          </w:divBdr>
          <w:divsChild>
            <w:div w:id="225536221">
              <w:marLeft w:val="0"/>
              <w:marRight w:val="0"/>
              <w:marTop w:val="0"/>
              <w:marBottom w:val="0"/>
              <w:divBdr>
                <w:top w:val="none" w:sz="0" w:space="0" w:color="auto"/>
                <w:left w:val="none" w:sz="0" w:space="0" w:color="auto"/>
                <w:bottom w:val="none" w:sz="0" w:space="0" w:color="auto"/>
                <w:right w:val="none" w:sz="0" w:space="0" w:color="auto"/>
              </w:divBdr>
              <w:divsChild>
                <w:div w:id="16395454">
                  <w:marLeft w:val="0"/>
                  <w:marRight w:val="0"/>
                  <w:marTop w:val="0"/>
                  <w:marBottom w:val="0"/>
                  <w:divBdr>
                    <w:top w:val="none" w:sz="0" w:space="0" w:color="auto"/>
                    <w:left w:val="none" w:sz="0" w:space="0" w:color="auto"/>
                    <w:bottom w:val="none" w:sz="0" w:space="0" w:color="auto"/>
                    <w:right w:val="none" w:sz="0" w:space="0" w:color="auto"/>
                  </w:divBdr>
                  <w:divsChild>
                    <w:div w:id="1442649033">
                      <w:marLeft w:val="0"/>
                      <w:marRight w:val="0"/>
                      <w:marTop w:val="0"/>
                      <w:marBottom w:val="0"/>
                      <w:divBdr>
                        <w:top w:val="none" w:sz="0" w:space="0" w:color="auto"/>
                        <w:left w:val="none" w:sz="0" w:space="0" w:color="auto"/>
                        <w:bottom w:val="none" w:sz="0" w:space="0" w:color="auto"/>
                        <w:right w:val="none" w:sz="0" w:space="0" w:color="auto"/>
                      </w:divBdr>
                      <w:divsChild>
                        <w:div w:id="1090584922">
                          <w:marLeft w:val="0"/>
                          <w:marRight w:val="0"/>
                          <w:marTop w:val="0"/>
                          <w:marBottom w:val="0"/>
                          <w:divBdr>
                            <w:top w:val="none" w:sz="0" w:space="0" w:color="auto"/>
                            <w:left w:val="none" w:sz="0" w:space="0" w:color="auto"/>
                            <w:bottom w:val="none" w:sz="0" w:space="0" w:color="auto"/>
                            <w:right w:val="none" w:sz="0" w:space="0" w:color="auto"/>
                          </w:divBdr>
                          <w:divsChild>
                            <w:div w:id="1096748281">
                              <w:marLeft w:val="0"/>
                              <w:marRight w:val="0"/>
                              <w:marTop w:val="0"/>
                              <w:marBottom w:val="0"/>
                              <w:divBdr>
                                <w:top w:val="none" w:sz="0" w:space="0" w:color="auto"/>
                                <w:left w:val="none" w:sz="0" w:space="0" w:color="auto"/>
                                <w:bottom w:val="none" w:sz="0" w:space="0" w:color="auto"/>
                                <w:right w:val="none" w:sz="0" w:space="0" w:color="auto"/>
                              </w:divBdr>
                              <w:divsChild>
                                <w:div w:id="1704599839">
                                  <w:marLeft w:val="0"/>
                                  <w:marRight w:val="0"/>
                                  <w:marTop w:val="0"/>
                                  <w:marBottom w:val="0"/>
                                  <w:divBdr>
                                    <w:top w:val="none" w:sz="0" w:space="0" w:color="auto"/>
                                    <w:left w:val="none" w:sz="0" w:space="0" w:color="auto"/>
                                    <w:bottom w:val="none" w:sz="0" w:space="0" w:color="auto"/>
                                    <w:right w:val="none" w:sz="0" w:space="0" w:color="auto"/>
                                  </w:divBdr>
                                  <w:divsChild>
                                    <w:div w:id="872108150">
                                      <w:marLeft w:val="0"/>
                                      <w:marRight w:val="0"/>
                                      <w:marTop w:val="0"/>
                                      <w:marBottom w:val="0"/>
                                      <w:divBdr>
                                        <w:top w:val="none" w:sz="0" w:space="0" w:color="auto"/>
                                        <w:left w:val="none" w:sz="0" w:space="0" w:color="auto"/>
                                        <w:bottom w:val="none" w:sz="0" w:space="0" w:color="auto"/>
                                        <w:right w:val="none" w:sz="0" w:space="0" w:color="auto"/>
                                      </w:divBdr>
                                      <w:divsChild>
                                        <w:div w:id="294458524">
                                          <w:marLeft w:val="0"/>
                                          <w:marRight w:val="0"/>
                                          <w:marTop w:val="0"/>
                                          <w:marBottom w:val="0"/>
                                          <w:divBdr>
                                            <w:top w:val="none" w:sz="0" w:space="0" w:color="auto"/>
                                            <w:left w:val="none" w:sz="0" w:space="0" w:color="auto"/>
                                            <w:bottom w:val="none" w:sz="0" w:space="0" w:color="auto"/>
                                            <w:right w:val="none" w:sz="0" w:space="0" w:color="auto"/>
                                          </w:divBdr>
                                          <w:divsChild>
                                            <w:div w:id="84385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451065">
      <w:bodyDiv w:val="1"/>
      <w:marLeft w:val="0"/>
      <w:marRight w:val="0"/>
      <w:marTop w:val="0"/>
      <w:marBottom w:val="0"/>
      <w:divBdr>
        <w:top w:val="none" w:sz="0" w:space="0" w:color="auto"/>
        <w:left w:val="none" w:sz="0" w:space="0" w:color="auto"/>
        <w:bottom w:val="none" w:sz="0" w:space="0" w:color="auto"/>
        <w:right w:val="none" w:sz="0" w:space="0" w:color="auto"/>
      </w:divBdr>
    </w:div>
    <w:div w:id="197441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nors1.org/about-gift-of-life/overvie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nors1.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nors1.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onors1.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aponline.org/" TargetMode="External"/><Relationship Id="rId14" Type="http://schemas.openxmlformats.org/officeDocument/2006/relationships/hyperlink" Target="http://www.donors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309C6-DAB3-4499-B5F2-CB7BBCCBF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581</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Elias/Savion Advertising, Inc.</Company>
  <LinksUpToDate>false</LinksUpToDate>
  <CharactersWithSpaces>3931</CharactersWithSpaces>
  <SharedDoc>false</SharedDoc>
  <HLinks>
    <vt:vector size="24" baseType="variant">
      <vt:variant>
        <vt:i4>6946943</vt:i4>
      </vt:variant>
      <vt:variant>
        <vt:i4>9</vt:i4>
      </vt:variant>
      <vt:variant>
        <vt:i4>0</vt:i4>
      </vt:variant>
      <vt:variant>
        <vt:i4>5</vt:i4>
      </vt:variant>
      <vt:variant>
        <vt:lpwstr>http://www.donors1.org/</vt:lpwstr>
      </vt:variant>
      <vt:variant>
        <vt:lpwstr/>
      </vt:variant>
      <vt:variant>
        <vt:i4>262153</vt:i4>
      </vt:variant>
      <vt:variant>
        <vt:i4>6</vt:i4>
      </vt:variant>
      <vt:variant>
        <vt:i4>0</vt:i4>
      </vt:variant>
      <vt:variant>
        <vt:i4>5</vt:i4>
      </vt:variant>
      <vt:variant>
        <vt:lpwstr>http:///</vt:lpwstr>
      </vt:variant>
      <vt:variant>
        <vt:lpwstr/>
      </vt:variant>
      <vt:variant>
        <vt:i4>6946943</vt:i4>
      </vt:variant>
      <vt:variant>
        <vt:i4>3</vt:i4>
      </vt:variant>
      <vt:variant>
        <vt:i4>0</vt:i4>
      </vt:variant>
      <vt:variant>
        <vt:i4>5</vt:i4>
      </vt:variant>
      <vt:variant>
        <vt:lpwstr>http://www.donors1.org/</vt:lpwstr>
      </vt:variant>
      <vt:variant>
        <vt:lpwstr/>
      </vt:variant>
      <vt:variant>
        <vt:i4>3604530</vt:i4>
      </vt:variant>
      <vt:variant>
        <vt:i4>0</vt:i4>
      </vt:variant>
      <vt:variant>
        <vt:i4>0</vt:i4>
      </vt:variant>
      <vt:variant>
        <vt:i4>5</vt:i4>
      </vt:variant>
      <vt:variant>
        <vt:lpwstr>https://www.haponline.org/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Phillip Suitts</cp:lastModifiedBy>
  <cp:revision>8</cp:revision>
  <cp:lastPrinted>2012-02-08T18:15:00Z</cp:lastPrinted>
  <dcterms:created xsi:type="dcterms:W3CDTF">2022-03-01T16:09:00Z</dcterms:created>
  <dcterms:modified xsi:type="dcterms:W3CDTF">2023-02-14T18:38:00Z</dcterms:modified>
</cp:coreProperties>
</file>