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15FA8" w14:textId="77777777" w:rsidR="00B464C3" w:rsidRPr="003907AD" w:rsidRDefault="007B5F49" w:rsidP="00735A5A">
      <w:pPr>
        <w:pStyle w:val="Subtitle"/>
        <w:spacing w:before="60"/>
        <w:rPr>
          <w:rFonts w:ascii="Times New Roman" w:hAnsi="Times New Roman" w:cs="Times New Roman"/>
          <w:color w:val="FFFFFF" w:themeColor="background1"/>
          <w:sz w:val="24"/>
        </w:rPr>
      </w:pPr>
      <w:bookmarkStart w:id="0" w:name="OLE_LINK2"/>
      <w:bookmarkStart w:id="1" w:name="OLE_LINK3"/>
      <w:bookmarkStart w:id="2" w:name="_GoBack"/>
      <w:bookmarkEnd w:id="2"/>
      <w:r w:rsidRPr="003907AD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D10EDF" wp14:editId="2B347FA4">
            <wp:simplePos x="0" y="0"/>
            <wp:positionH relativeFrom="column">
              <wp:posOffset>342900</wp:posOffset>
            </wp:positionH>
            <wp:positionV relativeFrom="paragraph">
              <wp:posOffset>-2673</wp:posOffset>
            </wp:positionV>
            <wp:extent cx="641509" cy="822960"/>
            <wp:effectExtent l="171450" t="152400" r="177800" b="129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509" cy="822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DC4" w:rsidRPr="003907AD">
        <w:rPr>
          <w:noProof/>
          <w:color w:val="FFFFFF" w:themeColor="background1"/>
        </w:rPr>
        <w:drawing>
          <wp:anchor distT="0" distB="0" distL="114300" distR="114300" simplePos="0" relativeHeight="251656703" behindDoc="1" locked="0" layoutInCell="1" allowOverlap="1" wp14:anchorId="18118F85" wp14:editId="74BBAC1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858000" cy="822513"/>
            <wp:effectExtent l="0" t="0" r="0" b="0"/>
            <wp:wrapNone/>
            <wp:docPr id="12" name="Picture 12" descr="C:\Users\andread\Pictures\LS2\Bokeh-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ndread\Pictures\LS2\Bokeh-twitt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-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726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4C3" w:rsidRPr="003907AD">
        <w:rPr>
          <w:rFonts w:ascii="Times New Roman" w:hAnsi="Times New Roman" w:cs="Times New Roman"/>
          <w:color w:val="FFFFFF" w:themeColor="background1"/>
          <w:sz w:val="24"/>
        </w:rPr>
        <w:t>Organ Donation and Transplantation Summit</w:t>
      </w:r>
    </w:p>
    <w:p w14:paraId="34BF8AFF" w14:textId="77777777" w:rsidR="00747288" w:rsidRPr="003907AD" w:rsidRDefault="00B464C3" w:rsidP="00C92950">
      <w:pPr>
        <w:pStyle w:val="Subtitle"/>
        <w:tabs>
          <w:tab w:val="left" w:pos="1440"/>
        </w:tabs>
        <w:rPr>
          <w:rFonts w:ascii="Times New Roman" w:hAnsi="Times New Roman" w:cs="Times New Roman"/>
          <w:b w:val="0"/>
          <w:i/>
          <w:color w:val="FFFFFF" w:themeColor="background1"/>
          <w:sz w:val="24"/>
        </w:rPr>
      </w:pPr>
      <w:r w:rsidRPr="003907AD">
        <w:rPr>
          <w:rFonts w:ascii="Times New Roman" w:hAnsi="Times New Roman" w:cs="Times New Roman"/>
          <w:b w:val="0"/>
          <w:i/>
          <w:color w:val="FFFFFF" w:themeColor="background1"/>
          <w:sz w:val="24"/>
        </w:rPr>
        <w:t xml:space="preserve">A Regional Collaboration Aimed at Improving Outcomes </w:t>
      </w:r>
    </w:p>
    <w:p w14:paraId="33441FBF" w14:textId="77777777" w:rsidR="00747288" w:rsidRPr="003907AD" w:rsidRDefault="00B816C5" w:rsidP="008E169F">
      <w:pPr>
        <w:pStyle w:val="Subtitle"/>
        <w:spacing w:before="60"/>
        <w:rPr>
          <w:rFonts w:ascii="Times New Roman" w:hAnsi="Times New Roman" w:cs="Times New Roman"/>
          <w:color w:val="FFFFFF" w:themeColor="background1"/>
          <w:sz w:val="24"/>
        </w:rPr>
      </w:pPr>
      <w:r>
        <w:rPr>
          <w:rFonts w:ascii="Times New Roman" w:hAnsi="Times New Roman" w:cs="Times New Roman"/>
          <w:color w:val="FFFFFF" w:themeColor="background1"/>
          <w:sz w:val="24"/>
        </w:rPr>
        <w:t>Thursday</w:t>
      </w:r>
      <w:r w:rsidR="00712AEE">
        <w:rPr>
          <w:rFonts w:ascii="Times New Roman" w:hAnsi="Times New Roman" w:cs="Times New Roman"/>
          <w:color w:val="FFFFFF" w:themeColor="background1"/>
          <w:sz w:val="24"/>
        </w:rPr>
        <w:t xml:space="preserve">, </w:t>
      </w:r>
      <w:r>
        <w:rPr>
          <w:rFonts w:ascii="Times New Roman" w:hAnsi="Times New Roman" w:cs="Times New Roman"/>
          <w:color w:val="FFFFFF" w:themeColor="background1"/>
          <w:sz w:val="24"/>
        </w:rPr>
        <w:t>October</w:t>
      </w:r>
      <w:r w:rsidR="00712AEE">
        <w:rPr>
          <w:rFonts w:ascii="Times New Roman" w:hAnsi="Times New Roman" w:cs="Times New Roman"/>
          <w:color w:val="FFFFFF" w:themeColor="background1"/>
          <w:sz w:val="24"/>
        </w:rPr>
        <w:t xml:space="preserve"> 2</w:t>
      </w:r>
      <w:r>
        <w:rPr>
          <w:rFonts w:ascii="Times New Roman" w:hAnsi="Times New Roman" w:cs="Times New Roman"/>
          <w:color w:val="FFFFFF" w:themeColor="background1"/>
          <w:sz w:val="24"/>
        </w:rPr>
        <w:t>2</w:t>
      </w:r>
      <w:r w:rsidR="00712AEE">
        <w:rPr>
          <w:rFonts w:ascii="Times New Roman" w:hAnsi="Times New Roman" w:cs="Times New Roman"/>
          <w:color w:val="FFFFFF" w:themeColor="background1"/>
          <w:sz w:val="24"/>
        </w:rPr>
        <w:t>, 2020</w:t>
      </w:r>
    </w:p>
    <w:p w14:paraId="5782A453" w14:textId="073B8A7B" w:rsidR="00E32983" w:rsidRPr="003907AD" w:rsidRDefault="000C48E7" w:rsidP="008E169F">
      <w:pPr>
        <w:pStyle w:val="Subtitle"/>
        <w:spacing w:before="60"/>
        <w:rPr>
          <w:rFonts w:ascii="Times New Roman" w:hAnsi="Times New Roman" w:cs="Times New Roman"/>
          <w:color w:val="FFFFFF" w:themeColor="background1"/>
          <w:sz w:val="24"/>
        </w:rPr>
      </w:pPr>
      <w:r>
        <w:rPr>
          <w:rFonts w:ascii="Times New Roman" w:hAnsi="Times New Roman" w:cs="Times New Roman"/>
          <w:color w:val="FFFFFF" w:themeColor="background1"/>
          <w:sz w:val="24"/>
        </w:rPr>
        <w:t>8</w:t>
      </w:r>
      <w:r w:rsidR="00AB6F7B">
        <w:rPr>
          <w:rFonts w:ascii="Times New Roman" w:hAnsi="Times New Roman" w:cs="Times New Roman"/>
          <w:color w:val="FFFFFF" w:themeColor="background1"/>
          <w:sz w:val="24"/>
        </w:rPr>
        <w:t>:30</w:t>
      </w:r>
      <w:r>
        <w:rPr>
          <w:rFonts w:ascii="Times New Roman" w:hAnsi="Times New Roman" w:cs="Times New Roman"/>
          <w:color w:val="FFFFFF" w:themeColor="background1"/>
          <w:sz w:val="24"/>
        </w:rPr>
        <w:t xml:space="preserve"> AM</w:t>
      </w:r>
      <w:r w:rsidR="005B6E06" w:rsidRPr="003907AD">
        <w:rPr>
          <w:rFonts w:ascii="Times New Roman" w:hAnsi="Times New Roman" w:cs="Times New Roman"/>
          <w:color w:val="FFFFFF" w:themeColor="background1"/>
          <w:sz w:val="24"/>
        </w:rPr>
        <w:t xml:space="preserve"> </w:t>
      </w:r>
      <w:r w:rsidR="00E32983" w:rsidRPr="003907AD">
        <w:rPr>
          <w:rFonts w:ascii="Times New Roman" w:hAnsi="Times New Roman" w:cs="Times New Roman"/>
          <w:color w:val="FFFFFF" w:themeColor="background1"/>
          <w:sz w:val="24"/>
        </w:rPr>
        <w:t xml:space="preserve">– </w:t>
      </w:r>
      <w:r w:rsidR="00AB6F7B">
        <w:rPr>
          <w:rFonts w:ascii="Times New Roman" w:hAnsi="Times New Roman" w:cs="Times New Roman"/>
          <w:color w:val="FFFFFF" w:themeColor="background1"/>
          <w:sz w:val="24"/>
        </w:rPr>
        <w:t>12</w:t>
      </w:r>
      <w:r w:rsidR="00E32983" w:rsidRPr="003907AD">
        <w:rPr>
          <w:rFonts w:ascii="Times New Roman" w:hAnsi="Times New Roman" w:cs="Times New Roman"/>
          <w:color w:val="FFFFFF" w:themeColor="background1"/>
          <w:sz w:val="24"/>
        </w:rPr>
        <w:t>:</w:t>
      </w:r>
      <w:r w:rsidR="009B4740">
        <w:rPr>
          <w:rFonts w:ascii="Times New Roman" w:hAnsi="Times New Roman" w:cs="Times New Roman"/>
          <w:color w:val="FFFFFF" w:themeColor="background1"/>
          <w:sz w:val="24"/>
        </w:rPr>
        <w:t>15</w:t>
      </w:r>
      <w:r>
        <w:rPr>
          <w:rFonts w:ascii="Times New Roman" w:hAnsi="Times New Roman" w:cs="Times New Roman"/>
          <w:color w:val="FFFFFF" w:themeColor="background1"/>
          <w:sz w:val="24"/>
        </w:rPr>
        <w:t xml:space="preserve"> PM</w:t>
      </w:r>
    </w:p>
    <w:p w14:paraId="49E6D7FF" w14:textId="77777777" w:rsidR="00C26862" w:rsidRPr="00833C41" w:rsidRDefault="00155300" w:rsidP="00833C41">
      <w:pPr>
        <w:pStyle w:val="Subtitle"/>
        <w:spacing w:before="60"/>
        <w:rPr>
          <w:rStyle w:val="Strong"/>
          <w:rFonts w:ascii="Bodoni MT Black" w:hAnsi="Bodoni MT Black" w:cs="Times New Roman"/>
          <w:b/>
          <w:bCs/>
          <w:caps/>
          <w:color w:val="000080"/>
          <w:spacing w:val="20"/>
          <w:szCs w:val="32"/>
        </w:rPr>
      </w:pPr>
      <w:r w:rsidRPr="009C2DBF">
        <w:rPr>
          <w:rFonts w:ascii="Bodoni MT Black" w:hAnsi="Bodoni MT Black" w:cs="Times New Roman"/>
          <w:caps/>
          <w:color w:val="000080"/>
          <w:spacing w:val="20"/>
          <w:szCs w:val="32"/>
        </w:rPr>
        <w:t>Agenda</w:t>
      </w:r>
      <w:bookmarkEnd w:id="0"/>
      <w:bookmarkEnd w:id="1"/>
    </w:p>
    <w:p w14:paraId="37F9354B" w14:textId="77777777" w:rsidR="005E6993" w:rsidRDefault="005E6993" w:rsidP="009C2DBF">
      <w:pPr>
        <w:tabs>
          <w:tab w:val="left" w:pos="1440"/>
        </w:tabs>
        <w:spacing w:after="20"/>
        <w:rPr>
          <w:rStyle w:val="Strong"/>
          <w:sz w:val="20"/>
          <w:szCs w:val="22"/>
        </w:rPr>
      </w:pPr>
    </w:p>
    <w:p w14:paraId="50E90C38" w14:textId="77777777" w:rsidR="004C3B24" w:rsidRDefault="00ED20CB" w:rsidP="009C2DBF">
      <w:pPr>
        <w:tabs>
          <w:tab w:val="left" w:pos="1440"/>
        </w:tabs>
        <w:spacing w:after="20"/>
        <w:rPr>
          <w:rStyle w:val="Strong"/>
          <w:szCs w:val="22"/>
        </w:rPr>
      </w:pPr>
      <w:r w:rsidRPr="004C3B24">
        <w:rPr>
          <w:rStyle w:val="Strong"/>
          <w:szCs w:val="22"/>
        </w:rPr>
        <w:t>8:3</w:t>
      </w:r>
      <w:r w:rsidR="00C92950" w:rsidRPr="004C3B24">
        <w:rPr>
          <w:rStyle w:val="Strong"/>
          <w:szCs w:val="22"/>
        </w:rPr>
        <w:t xml:space="preserve">0 </w:t>
      </w:r>
      <w:r w:rsidRPr="004C3B24">
        <w:rPr>
          <w:rStyle w:val="Strong"/>
          <w:szCs w:val="22"/>
        </w:rPr>
        <w:t>A</w:t>
      </w:r>
      <w:r w:rsidR="00591EF0" w:rsidRPr="004C3B24">
        <w:rPr>
          <w:rStyle w:val="Strong"/>
          <w:szCs w:val="22"/>
        </w:rPr>
        <w:t xml:space="preserve">M </w:t>
      </w:r>
      <w:r w:rsidRPr="004C3B24">
        <w:rPr>
          <w:rStyle w:val="Strong"/>
          <w:szCs w:val="22"/>
        </w:rPr>
        <w:t>– 8:4</w:t>
      </w:r>
      <w:r w:rsidR="00A75DCF" w:rsidRPr="004C3B24">
        <w:rPr>
          <w:rStyle w:val="Strong"/>
          <w:szCs w:val="22"/>
        </w:rPr>
        <w:t>0</w:t>
      </w:r>
      <w:r w:rsidRPr="004C3B24">
        <w:rPr>
          <w:rStyle w:val="Strong"/>
          <w:szCs w:val="22"/>
        </w:rPr>
        <w:t xml:space="preserve"> A</w:t>
      </w:r>
      <w:r w:rsidR="00783872" w:rsidRPr="004C3B24">
        <w:rPr>
          <w:rStyle w:val="Strong"/>
          <w:szCs w:val="22"/>
        </w:rPr>
        <w:t>M</w:t>
      </w:r>
      <w:r w:rsidR="004C3B24">
        <w:rPr>
          <w:rStyle w:val="Strong"/>
          <w:szCs w:val="22"/>
        </w:rPr>
        <w:tab/>
      </w:r>
    </w:p>
    <w:p w14:paraId="6E7E480C" w14:textId="23233FBF" w:rsidR="00B721F6" w:rsidRPr="004C3B24" w:rsidRDefault="004C3B24" w:rsidP="009C2DBF">
      <w:pPr>
        <w:tabs>
          <w:tab w:val="left" w:pos="1440"/>
        </w:tabs>
        <w:spacing w:after="20"/>
        <w:rPr>
          <w:rStyle w:val="Strong"/>
          <w:b w:val="0"/>
          <w:szCs w:val="22"/>
        </w:rPr>
      </w:pPr>
      <w:r>
        <w:rPr>
          <w:rStyle w:val="Strong"/>
          <w:szCs w:val="22"/>
        </w:rPr>
        <w:tab/>
      </w:r>
      <w:r>
        <w:rPr>
          <w:rStyle w:val="Strong"/>
          <w:szCs w:val="22"/>
        </w:rPr>
        <w:tab/>
      </w:r>
      <w:r w:rsidR="00387545" w:rsidRPr="004C3B24">
        <w:rPr>
          <w:rStyle w:val="Strong"/>
          <w:szCs w:val="22"/>
          <w:u w:val="single"/>
        </w:rPr>
        <w:t>Opening Remarks</w:t>
      </w:r>
      <w:r w:rsidR="001161EF" w:rsidRPr="004C3B24">
        <w:rPr>
          <w:rStyle w:val="Strong"/>
          <w:szCs w:val="22"/>
          <w:u w:val="single"/>
        </w:rPr>
        <w:t xml:space="preserve"> </w:t>
      </w:r>
      <w:r w:rsidR="00392466" w:rsidRPr="004C3B24">
        <w:rPr>
          <w:rStyle w:val="Strong"/>
          <w:b w:val="0"/>
          <w:szCs w:val="22"/>
        </w:rPr>
        <w:tab/>
      </w:r>
      <w:r w:rsidR="00392466" w:rsidRPr="004C3B24">
        <w:rPr>
          <w:rStyle w:val="Strong"/>
          <w:b w:val="0"/>
          <w:szCs w:val="22"/>
        </w:rPr>
        <w:tab/>
      </w:r>
      <w:r w:rsidR="005E2A6C" w:rsidRPr="004C3B24">
        <w:rPr>
          <w:rStyle w:val="Strong"/>
          <w:b w:val="0"/>
          <w:szCs w:val="22"/>
        </w:rPr>
        <w:tab/>
      </w:r>
    </w:p>
    <w:p w14:paraId="7D9EF156" w14:textId="25A6E93E" w:rsidR="00D05128" w:rsidRPr="004C3B24" w:rsidRDefault="00783872" w:rsidP="00680CB2">
      <w:pPr>
        <w:tabs>
          <w:tab w:val="left" w:pos="1440"/>
        </w:tabs>
        <w:ind w:left="2880" w:hanging="1440"/>
        <w:rPr>
          <w:szCs w:val="20"/>
        </w:rPr>
      </w:pPr>
      <w:r w:rsidRPr="004C3B24">
        <w:rPr>
          <w:szCs w:val="20"/>
        </w:rPr>
        <w:t xml:space="preserve">            </w:t>
      </w:r>
      <w:r w:rsidR="00A602D0" w:rsidRPr="004C3B24">
        <w:rPr>
          <w:szCs w:val="20"/>
        </w:rPr>
        <w:t>Howard Nathan</w:t>
      </w:r>
      <w:r w:rsidR="00C53DF2" w:rsidRPr="004C3B24">
        <w:rPr>
          <w:szCs w:val="20"/>
        </w:rPr>
        <w:t xml:space="preserve">, </w:t>
      </w:r>
      <w:r w:rsidR="00FC1E16" w:rsidRPr="004C3B24">
        <w:rPr>
          <w:szCs w:val="20"/>
        </w:rPr>
        <w:t xml:space="preserve">President </w:t>
      </w:r>
      <w:r w:rsidR="008E169F" w:rsidRPr="004C3B24">
        <w:rPr>
          <w:szCs w:val="20"/>
        </w:rPr>
        <w:t>and</w:t>
      </w:r>
      <w:r w:rsidR="00FC1E16" w:rsidRPr="004C3B24">
        <w:rPr>
          <w:szCs w:val="20"/>
        </w:rPr>
        <w:t xml:space="preserve"> CEO, </w:t>
      </w:r>
      <w:r w:rsidR="00C53DF2" w:rsidRPr="004C3B24">
        <w:rPr>
          <w:szCs w:val="20"/>
        </w:rPr>
        <w:t>Gift of Life Donor Program</w:t>
      </w:r>
      <w:r w:rsidR="00465F49" w:rsidRPr="004C3B24">
        <w:rPr>
          <w:szCs w:val="20"/>
        </w:rPr>
        <w:t xml:space="preserve"> </w:t>
      </w:r>
    </w:p>
    <w:p w14:paraId="13CD18B7" w14:textId="77777777" w:rsidR="00056A31" w:rsidRPr="004C3B24" w:rsidRDefault="00056A31" w:rsidP="009C2DBF">
      <w:pPr>
        <w:tabs>
          <w:tab w:val="left" w:pos="1440"/>
        </w:tabs>
        <w:ind w:left="2880" w:hanging="1440"/>
        <w:rPr>
          <w:b/>
          <w:i/>
          <w:szCs w:val="20"/>
        </w:rPr>
      </w:pPr>
    </w:p>
    <w:p w14:paraId="1A514A19" w14:textId="494AB02F" w:rsidR="004C3B24" w:rsidRDefault="00ED20CB" w:rsidP="00D05128">
      <w:pPr>
        <w:tabs>
          <w:tab w:val="left" w:pos="1440"/>
        </w:tabs>
        <w:spacing w:after="20"/>
        <w:rPr>
          <w:rStyle w:val="Strong"/>
          <w:szCs w:val="22"/>
        </w:rPr>
      </w:pPr>
      <w:r w:rsidRPr="004C3B24">
        <w:rPr>
          <w:rStyle w:val="Strong"/>
          <w:szCs w:val="22"/>
        </w:rPr>
        <w:t>8:4</w:t>
      </w:r>
      <w:r w:rsidR="00A75DCF" w:rsidRPr="004C3B24">
        <w:rPr>
          <w:rStyle w:val="Strong"/>
          <w:szCs w:val="22"/>
        </w:rPr>
        <w:t>0</w:t>
      </w:r>
      <w:r w:rsidR="00D05128" w:rsidRPr="004C3B24">
        <w:rPr>
          <w:rStyle w:val="Strong"/>
          <w:szCs w:val="22"/>
        </w:rPr>
        <w:t xml:space="preserve"> </w:t>
      </w:r>
      <w:r w:rsidRPr="004C3B24">
        <w:rPr>
          <w:rStyle w:val="Strong"/>
          <w:szCs w:val="22"/>
        </w:rPr>
        <w:t>A</w:t>
      </w:r>
      <w:r w:rsidR="00591EF0" w:rsidRPr="004C3B24">
        <w:rPr>
          <w:rStyle w:val="Strong"/>
          <w:szCs w:val="22"/>
        </w:rPr>
        <w:t xml:space="preserve">M </w:t>
      </w:r>
      <w:r w:rsidRPr="004C3B24">
        <w:rPr>
          <w:rStyle w:val="Strong"/>
          <w:szCs w:val="22"/>
        </w:rPr>
        <w:t>– 8:5</w:t>
      </w:r>
      <w:r w:rsidR="008349A1">
        <w:rPr>
          <w:rStyle w:val="Strong"/>
          <w:szCs w:val="22"/>
        </w:rPr>
        <w:t>0</w:t>
      </w:r>
      <w:r w:rsidRPr="004C3B24">
        <w:rPr>
          <w:rStyle w:val="Strong"/>
          <w:szCs w:val="22"/>
        </w:rPr>
        <w:t xml:space="preserve"> A</w:t>
      </w:r>
      <w:r w:rsidR="00D05128" w:rsidRPr="004C3B24">
        <w:rPr>
          <w:rStyle w:val="Strong"/>
          <w:szCs w:val="22"/>
        </w:rPr>
        <w:t>M</w:t>
      </w:r>
    </w:p>
    <w:p w14:paraId="3E39E991" w14:textId="4382AEDF" w:rsidR="00D05128" w:rsidRPr="004C3B24" w:rsidRDefault="004C3B24" w:rsidP="00D05128">
      <w:pPr>
        <w:tabs>
          <w:tab w:val="left" w:pos="1440"/>
        </w:tabs>
        <w:spacing w:after="20"/>
        <w:rPr>
          <w:rStyle w:val="Strong"/>
          <w:b w:val="0"/>
          <w:szCs w:val="22"/>
        </w:rPr>
      </w:pPr>
      <w:r>
        <w:rPr>
          <w:rStyle w:val="Strong"/>
          <w:szCs w:val="22"/>
        </w:rPr>
        <w:tab/>
      </w:r>
      <w:r w:rsidR="00D05128" w:rsidRPr="004C3B24">
        <w:rPr>
          <w:rStyle w:val="Strong"/>
          <w:szCs w:val="22"/>
        </w:rPr>
        <w:tab/>
      </w:r>
      <w:r w:rsidR="00D05128" w:rsidRPr="004C3B24">
        <w:rPr>
          <w:rStyle w:val="Strong"/>
          <w:szCs w:val="22"/>
          <w:u w:val="single"/>
        </w:rPr>
        <w:t xml:space="preserve">Connect To Purpose </w:t>
      </w:r>
      <w:r w:rsidR="00D05128" w:rsidRPr="004C3B24">
        <w:rPr>
          <w:rStyle w:val="Strong"/>
          <w:b w:val="0"/>
          <w:szCs w:val="22"/>
        </w:rPr>
        <w:tab/>
      </w:r>
      <w:r w:rsidR="00D05128" w:rsidRPr="004C3B24">
        <w:rPr>
          <w:rStyle w:val="Strong"/>
          <w:b w:val="0"/>
          <w:szCs w:val="22"/>
        </w:rPr>
        <w:tab/>
      </w:r>
      <w:r w:rsidR="00D05128" w:rsidRPr="004C3B24">
        <w:rPr>
          <w:rStyle w:val="Strong"/>
          <w:b w:val="0"/>
          <w:szCs w:val="22"/>
        </w:rPr>
        <w:tab/>
      </w:r>
    </w:p>
    <w:p w14:paraId="4EC22549" w14:textId="291058C1" w:rsidR="00056A31" w:rsidRPr="004C3B24" w:rsidRDefault="00211FBC" w:rsidP="00CA25EE">
      <w:pPr>
        <w:tabs>
          <w:tab w:val="left" w:pos="2160"/>
        </w:tabs>
        <w:rPr>
          <w:szCs w:val="22"/>
        </w:rPr>
      </w:pPr>
      <w:r w:rsidRPr="004C3B24">
        <w:rPr>
          <w:szCs w:val="22"/>
        </w:rPr>
        <w:tab/>
      </w:r>
      <w:r w:rsidR="00065199" w:rsidRPr="004C3B24">
        <w:rPr>
          <w:szCs w:val="22"/>
        </w:rPr>
        <w:t xml:space="preserve">Kelly Schmitt, Donor </w:t>
      </w:r>
      <w:r w:rsidR="00534C7E" w:rsidRPr="004C3B24">
        <w:rPr>
          <w:szCs w:val="22"/>
        </w:rPr>
        <w:t xml:space="preserve">Family Member </w:t>
      </w:r>
      <w:r w:rsidR="00065199" w:rsidRPr="004C3B24">
        <w:rPr>
          <w:szCs w:val="22"/>
        </w:rPr>
        <w:t xml:space="preserve">&amp; Living </w:t>
      </w:r>
      <w:r w:rsidR="00534C7E" w:rsidRPr="004C3B24">
        <w:rPr>
          <w:szCs w:val="22"/>
        </w:rPr>
        <w:t xml:space="preserve">Kidney </w:t>
      </w:r>
      <w:r w:rsidR="00065199" w:rsidRPr="004C3B24">
        <w:rPr>
          <w:szCs w:val="22"/>
        </w:rPr>
        <w:t xml:space="preserve">Donor </w:t>
      </w:r>
    </w:p>
    <w:p w14:paraId="0F4EB416" w14:textId="77777777" w:rsidR="004C3B24" w:rsidRPr="004C3B24" w:rsidRDefault="004C3B24" w:rsidP="00DA0AD3">
      <w:pPr>
        <w:tabs>
          <w:tab w:val="left" w:pos="2160"/>
        </w:tabs>
        <w:rPr>
          <w:szCs w:val="22"/>
        </w:rPr>
      </w:pPr>
    </w:p>
    <w:p w14:paraId="7329AF57" w14:textId="6D8E5489" w:rsidR="004C3B24" w:rsidRDefault="00ED20CB" w:rsidP="00C7673E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>8:5</w:t>
      </w:r>
      <w:r w:rsidR="008349A1">
        <w:rPr>
          <w:b/>
          <w:szCs w:val="22"/>
        </w:rPr>
        <w:t>0</w:t>
      </w:r>
      <w:r w:rsidRPr="004C3B24">
        <w:rPr>
          <w:b/>
          <w:szCs w:val="22"/>
        </w:rPr>
        <w:t xml:space="preserve"> A</w:t>
      </w:r>
      <w:r w:rsidR="00CA25EE" w:rsidRPr="004C3B24">
        <w:rPr>
          <w:b/>
          <w:szCs w:val="22"/>
        </w:rPr>
        <w:t xml:space="preserve">M – </w:t>
      </w:r>
      <w:r w:rsidR="00C97AD5" w:rsidRPr="004C3B24">
        <w:rPr>
          <w:b/>
          <w:szCs w:val="22"/>
        </w:rPr>
        <w:t>9:3</w:t>
      </w:r>
      <w:r w:rsidR="008349A1">
        <w:rPr>
          <w:b/>
          <w:szCs w:val="22"/>
        </w:rPr>
        <w:t>0</w:t>
      </w:r>
      <w:r w:rsidR="006C2F40" w:rsidRPr="004C3B24">
        <w:rPr>
          <w:b/>
          <w:szCs w:val="22"/>
        </w:rPr>
        <w:t xml:space="preserve"> AM</w:t>
      </w:r>
      <w:r w:rsidR="00C97AD5" w:rsidRPr="004C3B24">
        <w:rPr>
          <w:b/>
          <w:szCs w:val="22"/>
        </w:rPr>
        <w:tab/>
      </w:r>
    </w:p>
    <w:p w14:paraId="74811962" w14:textId="10412CDA" w:rsidR="00065199" w:rsidRPr="004C3B24" w:rsidRDefault="004C3B24" w:rsidP="00C7673E">
      <w:pPr>
        <w:tabs>
          <w:tab w:val="left" w:pos="2160"/>
        </w:tabs>
        <w:rPr>
          <w:b/>
          <w:szCs w:val="22"/>
        </w:rPr>
      </w:pPr>
      <w:r>
        <w:rPr>
          <w:b/>
          <w:szCs w:val="22"/>
        </w:rPr>
        <w:tab/>
      </w:r>
      <w:r w:rsidR="00065199" w:rsidRPr="004C3B24">
        <w:rPr>
          <w:b/>
          <w:szCs w:val="22"/>
          <w:u w:val="single"/>
        </w:rPr>
        <w:t>Uterus Transplant</w:t>
      </w:r>
      <w:r w:rsidR="000C48E7" w:rsidRPr="004C3B24">
        <w:rPr>
          <w:b/>
          <w:szCs w:val="22"/>
          <w:u w:val="single"/>
        </w:rPr>
        <w:t>ation</w:t>
      </w:r>
      <w:r w:rsidR="000C48E7" w:rsidRPr="004C3B24">
        <w:rPr>
          <w:b/>
          <w:szCs w:val="22"/>
        </w:rPr>
        <w:t xml:space="preserve"> </w:t>
      </w:r>
    </w:p>
    <w:p w14:paraId="40027B09" w14:textId="6441E06F" w:rsidR="00C97AD5" w:rsidRPr="004C3B24" w:rsidRDefault="00065199" w:rsidP="00065199">
      <w:pPr>
        <w:tabs>
          <w:tab w:val="left" w:pos="2160"/>
        </w:tabs>
        <w:ind w:left="2160"/>
        <w:rPr>
          <w:bCs/>
          <w:szCs w:val="22"/>
        </w:rPr>
      </w:pPr>
      <w:r w:rsidRPr="004C3B24">
        <w:rPr>
          <w:bCs/>
          <w:szCs w:val="22"/>
        </w:rPr>
        <w:t xml:space="preserve">Paige </w:t>
      </w:r>
      <w:proofErr w:type="spellStart"/>
      <w:r w:rsidRPr="004C3B24">
        <w:rPr>
          <w:bCs/>
          <w:szCs w:val="22"/>
        </w:rPr>
        <w:t>Porrett</w:t>
      </w:r>
      <w:proofErr w:type="spellEnd"/>
      <w:r w:rsidRPr="004C3B24">
        <w:rPr>
          <w:bCs/>
          <w:szCs w:val="22"/>
        </w:rPr>
        <w:t xml:space="preserve">, MD, PhD, </w:t>
      </w:r>
      <w:r w:rsidR="006D65CF">
        <w:rPr>
          <w:bCs/>
          <w:szCs w:val="22"/>
        </w:rPr>
        <w:t>Associate Professor of Surgery; Director of VCA Transplantation, Comprehensive Transplant Institute, University of Alabama at Birmingham,</w:t>
      </w:r>
      <w:r w:rsidR="006D65CF" w:rsidRPr="004C3B24">
        <w:rPr>
          <w:bCs/>
          <w:szCs w:val="22"/>
        </w:rPr>
        <w:t xml:space="preserve"> Co-Principal Investigator of the Uterus Transplant for Uterine Factor Infertility (UNTIL) Trial</w:t>
      </w:r>
    </w:p>
    <w:p w14:paraId="3A36E46F" w14:textId="3482EE77" w:rsidR="006A70DB" w:rsidRPr="004C3B24" w:rsidRDefault="006A70DB" w:rsidP="00C7673E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ab/>
      </w:r>
    </w:p>
    <w:p w14:paraId="2F6259B3" w14:textId="34E9244F" w:rsidR="004C3B24" w:rsidRDefault="00C97AD5" w:rsidP="00C7673E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>9:3</w:t>
      </w:r>
      <w:r w:rsidR="008349A1">
        <w:rPr>
          <w:b/>
          <w:szCs w:val="22"/>
        </w:rPr>
        <w:t>0</w:t>
      </w:r>
      <w:r w:rsidRPr="004C3B24">
        <w:rPr>
          <w:b/>
          <w:szCs w:val="22"/>
        </w:rPr>
        <w:t xml:space="preserve"> AM – 10:10 AM</w:t>
      </w:r>
      <w:r w:rsidRPr="004C3B24">
        <w:rPr>
          <w:b/>
          <w:szCs w:val="22"/>
        </w:rPr>
        <w:tab/>
      </w:r>
    </w:p>
    <w:p w14:paraId="29459378" w14:textId="0FBF5958" w:rsidR="00C7673E" w:rsidRPr="004C3B24" w:rsidRDefault="004C3B24" w:rsidP="00C7673E">
      <w:pPr>
        <w:tabs>
          <w:tab w:val="left" w:pos="2160"/>
        </w:tabs>
        <w:rPr>
          <w:b/>
          <w:szCs w:val="20"/>
        </w:rPr>
      </w:pPr>
      <w:r>
        <w:rPr>
          <w:b/>
          <w:szCs w:val="22"/>
        </w:rPr>
        <w:tab/>
      </w:r>
      <w:r w:rsidR="00C97AD5" w:rsidRPr="004C3B24">
        <w:rPr>
          <w:b/>
          <w:szCs w:val="22"/>
          <w:u w:val="single"/>
        </w:rPr>
        <w:t xml:space="preserve">DCD Heart </w:t>
      </w:r>
      <w:r w:rsidR="000C48E7" w:rsidRPr="004C3B24">
        <w:rPr>
          <w:b/>
          <w:szCs w:val="22"/>
          <w:u w:val="single"/>
        </w:rPr>
        <w:t xml:space="preserve">Donation and </w:t>
      </w:r>
      <w:r w:rsidR="00C97AD5" w:rsidRPr="004C3B24">
        <w:rPr>
          <w:b/>
          <w:szCs w:val="22"/>
          <w:u w:val="single"/>
        </w:rPr>
        <w:t>T</w:t>
      </w:r>
      <w:r w:rsidR="006A70DB" w:rsidRPr="004C3B24">
        <w:rPr>
          <w:b/>
          <w:szCs w:val="22"/>
          <w:u w:val="single"/>
        </w:rPr>
        <w:t>ransplant</w:t>
      </w:r>
      <w:r w:rsidR="000C48E7" w:rsidRPr="004C3B24">
        <w:rPr>
          <w:b/>
          <w:szCs w:val="22"/>
          <w:u w:val="single"/>
        </w:rPr>
        <w:t>ation</w:t>
      </w:r>
    </w:p>
    <w:p w14:paraId="6D373C6E" w14:textId="7FEF7C5B" w:rsidR="00C7673E" w:rsidRPr="004C3B24" w:rsidRDefault="00065199" w:rsidP="004C3B24">
      <w:pPr>
        <w:ind w:left="2160"/>
        <w:rPr>
          <w:bCs/>
          <w:szCs w:val="20"/>
        </w:rPr>
      </w:pPr>
      <w:r w:rsidRPr="004C3B24">
        <w:rPr>
          <w:bCs/>
          <w:szCs w:val="20"/>
        </w:rPr>
        <w:t xml:space="preserve">Nader </w:t>
      </w:r>
      <w:proofErr w:type="spellStart"/>
      <w:r w:rsidRPr="004C3B24">
        <w:rPr>
          <w:bCs/>
          <w:szCs w:val="20"/>
        </w:rPr>
        <w:t>Moazami</w:t>
      </w:r>
      <w:proofErr w:type="spellEnd"/>
      <w:r w:rsidRPr="004C3B24">
        <w:rPr>
          <w:bCs/>
          <w:szCs w:val="20"/>
        </w:rPr>
        <w:t>, MD, Professor of Cardiothoracic Surgery, Chief, Division of Heart &amp; Lung Transplantation &amp; Mechanical Circulatory Support, Department of Cardiothoracic Surgery</w:t>
      </w:r>
      <w:r w:rsidR="000C48E7" w:rsidRPr="004C3B24">
        <w:rPr>
          <w:bCs/>
          <w:szCs w:val="20"/>
        </w:rPr>
        <w:t>,</w:t>
      </w:r>
      <w:r w:rsidR="004C3B24">
        <w:rPr>
          <w:bCs/>
          <w:szCs w:val="20"/>
        </w:rPr>
        <w:t xml:space="preserve"> </w:t>
      </w:r>
      <w:r w:rsidRPr="004C3B24">
        <w:rPr>
          <w:bCs/>
          <w:szCs w:val="20"/>
        </w:rPr>
        <w:t xml:space="preserve">New York University (NYU) </w:t>
      </w:r>
      <w:proofErr w:type="spellStart"/>
      <w:r w:rsidRPr="004C3B24">
        <w:rPr>
          <w:bCs/>
          <w:szCs w:val="20"/>
        </w:rPr>
        <w:t>Langone</w:t>
      </w:r>
      <w:proofErr w:type="spellEnd"/>
      <w:r w:rsidRPr="004C3B24">
        <w:rPr>
          <w:bCs/>
          <w:szCs w:val="20"/>
        </w:rPr>
        <w:t xml:space="preserve"> Health</w:t>
      </w:r>
    </w:p>
    <w:p w14:paraId="020B047D" w14:textId="77777777" w:rsidR="004C3B24" w:rsidRPr="004C3B24" w:rsidRDefault="004C3B24" w:rsidP="00C7673E">
      <w:pPr>
        <w:tabs>
          <w:tab w:val="left" w:pos="2160"/>
        </w:tabs>
        <w:ind w:left="2160"/>
        <w:rPr>
          <w:bCs/>
        </w:rPr>
      </w:pPr>
    </w:p>
    <w:p w14:paraId="1553FE17" w14:textId="209E6730" w:rsidR="004C3B24" w:rsidRDefault="00ED20CB" w:rsidP="00211FBC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>10:</w:t>
      </w:r>
      <w:r w:rsidR="00C97AD5" w:rsidRPr="004C3B24">
        <w:rPr>
          <w:b/>
          <w:szCs w:val="22"/>
        </w:rPr>
        <w:t>1</w:t>
      </w:r>
      <w:r w:rsidR="00F1351B">
        <w:rPr>
          <w:b/>
          <w:szCs w:val="22"/>
        </w:rPr>
        <w:t>0</w:t>
      </w:r>
      <w:r w:rsidRPr="004C3B24">
        <w:rPr>
          <w:b/>
          <w:szCs w:val="22"/>
        </w:rPr>
        <w:t xml:space="preserve"> A</w:t>
      </w:r>
      <w:r w:rsidR="00C7673E" w:rsidRPr="004C3B24">
        <w:rPr>
          <w:b/>
          <w:szCs w:val="22"/>
        </w:rPr>
        <w:t xml:space="preserve">M – </w:t>
      </w:r>
      <w:r w:rsidRPr="004C3B24">
        <w:rPr>
          <w:b/>
          <w:szCs w:val="22"/>
        </w:rPr>
        <w:t>10:</w:t>
      </w:r>
      <w:r w:rsidR="00C97AD5" w:rsidRPr="004C3B24">
        <w:rPr>
          <w:b/>
          <w:szCs w:val="22"/>
        </w:rPr>
        <w:t>30</w:t>
      </w:r>
      <w:r w:rsidRPr="004C3B24">
        <w:rPr>
          <w:b/>
          <w:szCs w:val="22"/>
        </w:rPr>
        <w:t xml:space="preserve"> A</w:t>
      </w:r>
      <w:r w:rsidR="00CA25EE" w:rsidRPr="004C3B24">
        <w:rPr>
          <w:b/>
          <w:szCs w:val="22"/>
        </w:rPr>
        <w:t>M</w:t>
      </w:r>
    </w:p>
    <w:p w14:paraId="1FA1F32E" w14:textId="186842E8" w:rsidR="00CE67EB" w:rsidRPr="004C3B24" w:rsidRDefault="004C3B24" w:rsidP="00211FBC">
      <w:pPr>
        <w:tabs>
          <w:tab w:val="left" w:pos="2160"/>
        </w:tabs>
        <w:rPr>
          <w:b/>
          <w:szCs w:val="22"/>
        </w:rPr>
      </w:pPr>
      <w:r>
        <w:rPr>
          <w:b/>
          <w:szCs w:val="22"/>
        </w:rPr>
        <w:tab/>
      </w:r>
      <w:r w:rsidR="001161EF" w:rsidRPr="004C3B24">
        <w:rPr>
          <w:b/>
          <w:szCs w:val="22"/>
          <w:u w:val="single"/>
        </w:rPr>
        <w:t>Benchmarking Our Performa</w:t>
      </w:r>
      <w:r w:rsidR="00D05128" w:rsidRPr="004C3B24">
        <w:rPr>
          <w:b/>
          <w:szCs w:val="22"/>
          <w:u w:val="single"/>
        </w:rPr>
        <w:t>nce</w:t>
      </w:r>
      <w:r w:rsidR="000C48E7" w:rsidRPr="004C3B24">
        <w:rPr>
          <w:b/>
          <w:szCs w:val="22"/>
        </w:rPr>
        <w:t xml:space="preserve"> </w:t>
      </w:r>
    </w:p>
    <w:p w14:paraId="72DB8BE7" w14:textId="56042940" w:rsidR="004C3B24" w:rsidRDefault="00534C7E" w:rsidP="00211FBC">
      <w:pPr>
        <w:tabs>
          <w:tab w:val="left" w:pos="2160"/>
        </w:tabs>
        <w:rPr>
          <w:szCs w:val="22"/>
        </w:rPr>
      </w:pPr>
      <w:r w:rsidRPr="004C3B24">
        <w:rPr>
          <w:szCs w:val="22"/>
        </w:rPr>
        <w:tab/>
        <w:t xml:space="preserve">Richard D. </w:t>
      </w:r>
      <w:proofErr w:type="spellStart"/>
      <w:r w:rsidRPr="004C3B24">
        <w:rPr>
          <w:szCs w:val="22"/>
        </w:rPr>
        <w:t>Hasz</w:t>
      </w:r>
      <w:proofErr w:type="spellEnd"/>
      <w:r w:rsidRPr="004C3B24">
        <w:rPr>
          <w:szCs w:val="22"/>
        </w:rPr>
        <w:t xml:space="preserve">, </w:t>
      </w:r>
      <w:r w:rsidR="00B47A02" w:rsidRPr="00B47A02">
        <w:rPr>
          <w:szCs w:val="22"/>
        </w:rPr>
        <w:t>MFS,</w:t>
      </w:r>
      <w:r w:rsidR="00B47A02">
        <w:rPr>
          <w:szCs w:val="22"/>
        </w:rPr>
        <w:t xml:space="preserve"> </w:t>
      </w:r>
      <w:r w:rsidRPr="004C3B24">
        <w:rPr>
          <w:szCs w:val="22"/>
        </w:rPr>
        <w:t xml:space="preserve">Vice President, Clinical Services, </w:t>
      </w:r>
    </w:p>
    <w:p w14:paraId="22FAE196" w14:textId="06D9741D" w:rsidR="00A254EA" w:rsidRPr="004C3B24" w:rsidRDefault="004C3B24" w:rsidP="00211FBC">
      <w:pPr>
        <w:tabs>
          <w:tab w:val="left" w:pos="2160"/>
        </w:tabs>
        <w:rPr>
          <w:szCs w:val="22"/>
        </w:rPr>
      </w:pPr>
      <w:r>
        <w:rPr>
          <w:szCs w:val="22"/>
        </w:rPr>
        <w:tab/>
      </w:r>
      <w:r w:rsidR="00534C7E" w:rsidRPr="004C3B24">
        <w:rPr>
          <w:szCs w:val="22"/>
        </w:rPr>
        <w:t>Gift of Life Donor Program</w:t>
      </w:r>
    </w:p>
    <w:p w14:paraId="0DAD01F9" w14:textId="77777777" w:rsidR="006A70DB" w:rsidRPr="004C3B24" w:rsidRDefault="006A70DB" w:rsidP="00211FBC">
      <w:pPr>
        <w:tabs>
          <w:tab w:val="left" w:pos="2160"/>
        </w:tabs>
        <w:rPr>
          <w:szCs w:val="22"/>
        </w:rPr>
      </w:pPr>
    </w:p>
    <w:p w14:paraId="5F483B19" w14:textId="7071DA1B" w:rsidR="004C3B24" w:rsidRDefault="00ED20CB" w:rsidP="00065199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>10:</w:t>
      </w:r>
      <w:r w:rsidR="006C2F40" w:rsidRPr="004C3B24">
        <w:rPr>
          <w:b/>
          <w:szCs w:val="22"/>
        </w:rPr>
        <w:t>3</w:t>
      </w:r>
      <w:r w:rsidR="008349A1">
        <w:rPr>
          <w:b/>
          <w:szCs w:val="22"/>
        </w:rPr>
        <w:t>0</w:t>
      </w:r>
      <w:r w:rsidR="00C97AD5" w:rsidRPr="004C3B24">
        <w:rPr>
          <w:b/>
          <w:szCs w:val="22"/>
        </w:rPr>
        <w:t xml:space="preserve"> AM – 1</w:t>
      </w:r>
      <w:r w:rsidR="006C2F40" w:rsidRPr="004C3B24">
        <w:rPr>
          <w:b/>
          <w:szCs w:val="22"/>
        </w:rPr>
        <w:t>1</w:t>
      </w:r>
      <w:r w:rsidR="00C97AD5" w:rsidRPr="004C3B24">
        <w:rPr>
          <w:b/>
          <w:szCs w:val="22"/>
        </w:rPr>
        <w:t>:</w:t>
      </w:r>
      <w:r w:rsidR="008349A1">
        <w:rPr>
          <w:b/>
          <w:szCs w:val="22"/>
        </w:rPr>
        <w:t>05</w:t>
      </w:r>
      <w:r w:rsidR="00CA25EE" w:rsidRPr="004C3B24">
        <w:rPr>
          <w:b/>
          <w:szCs w:val="22"/>
        </w:rPr>
        <w:t xml:space="preserve"> </w:t>
      </w:r>
      <w:r w:rsidRPr="004C3B24">
        <w:rPr>
          <w:b/>
          <w:szCs w:val="22"/>
        </w:rPr>
        <w:t>AM</w:t>
      </w:r>
    </w:p>
    <w:p w14:paraId="37F16F1D" w14:textId="38F81F63" w:rsidR="00534C7E" w:rsidRPr="004C3B24" w:rsidRDefault="00534C7E" w:rsidP="004C3B24">
      <w:pPr>
        <w:tabs>
          <w:tab w:val="left" w:pos="2160"/>
        </w:tabs>
        <w:ind w:left="2160"/>
        <w:rPr>
          <w:b/>
          <w:szCs w:val="22"/>
          <w:u w:val="single"/>
        </w:rPr>
      </w:pPr>
      <w:r w:rsidRPr="004C3B24">
        <w:rPr>
          <w:b/>
          <w:szCs w:val="22"/>
          <w:u w:val="single"/>
        </w:rPr>
        <w:t>The Physician</w:t>
      </w:r>
      <w:r w:rsidR="004C3B24">
        <w:rPr>
          <w:b/>
          <w:szCs w:val="22"/>
          <w:u w:val="single"/>
        </w:rPr>
        <w:t>’s Role</w:t>
      </w:r>
      <w:r w:rsidRPr="004C3B24">
        <w:rPr>
          <w:b/>
          <w:szCs w:val="22"/>
          <w:u w:val="single"/>
        </w:rPr>
        <w:t xml:space="preserve"> In Preserving Donation Opportunities for Patients &amp; Families</w:t>
      </w:r>
    </w:p>
    <w:p w14:paraId="05F40D20" w14:textId="382F8A06" w:rsidR="00065199" w:rsidRPr="004C3B24" w:rsidRDefault="00534C7E" w:rsidP="00065199">
      <w:pPr>
        <w:tabs>
          <w:tab w:val="left" w:pos="2160"/>
        </w:tabs>
        <w:rPr>
          <w:szCs w:val="22"/>
        </w:rPr>
      </w:pPr>
      <w:r w:rsidRPr="004C3B24">
        <w:rPr>
          <w:szCs w:val="22"/>
        </w:rPr>
        <w:tab/>
      </w:r>
      <w:r w:rsidR="00065199" w:rsidRPr="004C3B24">
        <w:rPr>
          <w:szCs w:val="22"/>
        </w:rPr>
        <w:t xml:space="preserve">Christopher P. </w:t>
      </w:r>
      <w:proofErr w:type="spellStart"/>
      <w:r w:rsidR="00065199" w:rsidRPr="004C3B24">
        <w:rPr>
          <w:szCs w:val="22"/>
        </w:rPr>
        <w:t>Michetti</w:t>
      </w:r>
      <w:proofErr w:type="spellEnd"/>
      <w:r w:rsidR="00065199" w:rsidRPr="004C3B24">
        <w:rPr>
          <w:szCs w:val="22"/>
        </w:rPr>
        <w:t xml:space="preserve">, MD, FACS, FCCM  </w:t>
      </w:r>
    </w:p>
    <w:p w14:paraId="710BC0B1" w14:textId="2168E7F7" w:rsidR="006A70DB" w:rsidRPr="004C3B24" w:rsidRDefault="00065199" w:rsidP="004C3B24">
      <w:pPr>
        <w:tabs>
          <w:tab w:val="left" w:pos="2160"/>
        </w:tabs>
        <w:ind w:left="2160"/>
        <w:rPr>
          <w:bCs/>
          <w:szCs w:val="22"/>
        </w:rPr>
      </w:pPr>
      <w:r w:rsidRPr="004C3B24">
        <w:rPr>
          <w:bCs/>
          <w:szCs w:val="22"/>
        </w:rPr>
        <w:t>Associate Chief, Trauma/Acute Care Surgery</w:t>
      </w:r>
      <w:r w:rsidR="000C48E7" w:rsidRPr="004C3B24">
        <w:rPr>
          <w:bCs/>
          <w:szCs w:val="22"/>
        </w:rPr>
        <w:t xml:space="preserve">, </w:t>
      </w:r>
      <w:proofErr w:type="spellStart"/>
      <w:r w:rsidRPr="004C3B24">
        <w:rPr>
          <w:bCs/>
          <w:szCs w:val="22"/>
        </w:rPr>
        <w:t>Inova</w:t>
      </w:r>
      <w:proofErr w:type="spellEnd"/>
      <w:r w:rsidRPr="004C3B24">
        <w:rPr>
          <w:bCs/>
          <w:szCs w:val="22"/>
        </w:rPr>
        <w:t xml:space="preserve"> Trauma Center, </w:t>
      </w:r>
      <w:proofErr w:type="spellStart"/>
      <w:r w:rsidRPr="004C3B24">
        <w:rPr>
          <w:bCs/>
          <w:szCs w:val="22"/>
        </w:rPr>
        <w:t>Inova</w:t>
      </w:r>
      <w:proofErr w:type="spellEnd"/>
      <w:r w:rsidRPr="004C3B24">
        <w:rPr>
          <w:bCs/>
          <w:szCs w:val="22"/>
        </w:rPr>
        <w:t xml:space="preserve"> Fairfax Hospital</w:t>
      </w:r>
      <w:r w:rsidR="004C3B24">
        <w:rPr>
          <w:bCs/>
          <w:szCs w:val="22"/>
        </w:rPr>
        <w:t xml:space="preserve">, </w:t>
      </w:r>
      <w:r w:rsidRPr="004C3B24">
        <w:rPr>
          <w:bCs/>
          <w:szCs w:val="22"/>
        </w:rPr>
        <w:t xml:space="preserve">Professor of Surgery, VCU SOM, </w:t>
      </w:r>
      <w:proofErr w:type="spellStart"/>
      <w:r w:rsidRPr="004C3B24">
        <w:rPr>
          <w:bCs/>
          <w:szCs w:val="22"/>
        </w:rPr>
        <w:t>Inova</w:t>
      </w:r>
      <w:proofErr w:type="spellEnd"/>
      <w:r w:rsidRPr="004C3B24">
        <w:rPr>
          <w:bCs/>
          <w:szCs w:val="22"/>
        </w:rPr>
        <w:t xml:space="preserve"> Campus</w:t>
      </w:r>
    </w:p>
    <w:p w14:paraId="05628226" w14:textId="77777777" w:rsidR="00065199" w:rsidRPr="004C3B24" w:rsidRDefault="00065199" w:rsidP="00065199">
      <w:pPr>
        <w:tabs>
          <w:tab w:val="left" w:pos="2160"/>
        </w:tabs>
        <w:rPr>
          <w:b/>
          <w:szCs w:val="22"/>
        </w:rPr>
      </w:pPr>
    </w:p>
    <w:p w14:paraId="5097C3A0" w14:textId="46B38AF4" w:rsidR="004C3B24" w:rsidRDefault="00ED20CB" w:rsidP="00211FBC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>1</w:t>
      </w:r>
      <w:r w:rsidR="006C2F40" w:rsidRPr="004C3B24">
        <w:rPr>
          <w:b/>
          <w:szCs w:val="22"/>
        </w:rPr>
        <w:t>1</w:t>
      </w:r>
      <w:r w:rsidR="00CA25EE" w:rsidRPr="004C3B24">
        <w:rPr>
          <w:b/>
          <w:szCs w:val="22"/>
        </w:rPr>
        <w:t>:</w:t>
      </w:r>
      <w:r w:rsidR="008349A1">
        <w:rPr>
          <w:b/>
          <w:szCs w:val="22"/>
        </w:rPr>
        <w:t>05</w:t>
      </w:r>
      <w:r w:rsidRPr="004C3B24">
        <w:rPr>
          <w:b/>
          <w:szCs w:val="22"/>
        </w:rPr>
        <w:t xml:space="preserve"> A</w:t>
      </w:r>
      <w:r w:rsidR="00CA25EE" w:rsidRPr="004C3B24">
        <w:rPr>
          <w:b/>
          <w:szCs w:val="22"/>
        </w:rPr>
        <w:t xml:space="preserve">M – </w:t>
      </w:r>
      <w:r w:rsidRPr="004C3B24">
        <w:rPr>
          <w:b/>
          <w:szCs w:val="22"/>
        </w:rPr>
        <w:t>12</w:t>
      </w:r>
      <w:r w:rsidR="00FA2E70" w:rsidRPr="004C3B24">
        <w:rPr>
          <w:b/>
          <w:szCs w:val="22"/>
        </w:rPr>
        <w:t>:</w:t>
      </w:r>
      <w:r w:rsidRPr="004C3B24">
        <w:rPr>
          <w:b/>
          <w:szCs w:val="22"/>
        </w:rPr>
        <w:t>0</w:t>
      </w:r>
      <w:r w:rsidR="00C7673E" w:rsidRPr="004C3B24">
        <w:rPr>
          <w:b/>
          <w:szCs w:val="22"/>
        </w:rPr>
        <w:t>0</w:t>
      </w:r>
      <w:r w:rsidR="00CA25EE" w:rsidRPr="004C3B24">
        <w:rPr>
          <w:b/>
          <w:szCs w:val="22"/>
        </w:rPr>
        <w:t xml:space="preserve"> PM</w:t>
      </w:r>
    </w:p>
    <w:p w14:paraId="0231D908" w14:textId="6938A33F" w:rsidR="00DA2694" w:rsidRPr="004C3B24" w:rsidRDefault="00CA25EE" w:rsidP="00211FBC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ab/>
      </w:r>
      <w:r w:rsidR="00C97AD5" w:rsidRPr="004C3B24">
        <w:rPr>
          <w:b/>
          <w:szCs w:val="22"/>
          <w:u w:val="single"/>
        </w:rPr>
        <w:t xml:space="preserve">Strategies For Optimizing </w:t>
      </w:r>
      <w:r w:rsidR="004C3B24" w:rsidRPr="004C3B24">
        <w:rPr>
          <w:b/>
          <w:szCs w:val="22"/>
          <w:u w:val="single"/>
        </w:rPr>
        <w:t>The Organ Donation Process</w:t>
      </w:r>
    </w:p>
    <w:p w14:paraId="4D5FA9B3" w14:textId="77777777" w:rsidR="00DA2694" w:rsidRPr="004C3B24" w:rsidRDefault="00DA2694" w:rsidP="00211FBC">
      <w:pPr>
        <w:tabs>
          <w:tab w:val="left" w:pos="2160"/>
        </w:tabs>
        <w:rPr>
          <w:b/>
          <w:szCs w:val="22"/>
        </w:rPr>
      </w:pPr>
    </w:p>
    <w:p w14:paraId="69FE0ECB" w14:textId="1118205C" w:rsidR="00C97AD5" w:rsidRPr="004C3B24" w:rsidRDefault="00DA2694" w:rsidP="00211FBC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ab/>
      </w:r>
      <w:r w:rsidR="004C3B24" w:rsidRPr="004C3B24">
        <w:rPr>
          <w:b/>
          <w:szCs w:val="22"/>
        </w:rPr>
        <w:t xml:space="preserve">A.  </w:t>
      </w:r>
      <w:r w:rsidRPr="004C3B24">
        <w:rPr>
          <w:b/>
          <w:szCs w:val="22"/>
        </w:rPr>
        <w:t>D</w:t>
      </w:r>
      <w:r w:rsidR="004C3B24" w:rsidRPr="004C3B24">
        <w:rPr>
          <w:b/>
          <w:szCs w:val="22"/>
        </w:rPr>
        <w:t xml:space="preserve">onation After Circulatory Death (DCD) </w:t>
      </w:r>
    </w:p>
    <w:p w14:paraId="1E1DC5D8" w14:textId="1A64D58C" w:rsidR="00E11B60" w:rsidRPr="00E11B60" w:rsidRDefault="00E11B60" w:rsidP="00E11B60">
      <w:pPr>
        <w:rPr>
          <w:sz w:val="20"/>
          <w:szCs w:val="20"/>
        </w:rPr>
      </w:pPr>
      <w:r w:rsidRPr="00E11B60"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 xml:space="preserve">Jay J. Strain, MD, FACS, </w:t>
      </w:r>
      <w:r w:rsidRPr="00E11B60">
        <w:rPr>
          <w:color w:val="000000"/>
        </w:rPr>
        <w:t>Einstein HealthCare</w:t>
      </w:r>
      <w:r>
        <w:rPr>
          <w:color w:val="000000"/>
        </w:rPr>
        <w:t xml:space="preserve"> Network, Department of Surgery;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E11B60">
        <w:rPr>
          <w:color w:val="000000"/>
        </w:rPr>
        <w:t>Thomas Jefferson University Hospitals</w:t>
      </w:r>
      <w:r w:rsidRPr="00E11B60">
        <w:rPr>
          <w:color w:val="1F497D" w:themeColor="dark2"/>
        </w:rPr>
        <w:t xml:space="preserve">, </w:t>
      </w:r>
      <w:r w:rsidRPr="00E11B60">
        <w:rPr>
          <w:color w:val="000000"/>
        </w:rPr>
        <w:t>Clinical Assistant Professor</w:t>
      </w:r>
      <w:r w:rsidRPr="00E11B60">
        <w:rPr>
          <w:sz w:val="20"/>
          <w:szCs w:val="20"/>
        </w:rPr>
        <w:t xml:space="preserve"> </w:t>
      </w:r>
    </w:p>
    <w:p w14:paraId="423917DD" w14:textId="291B95C8" w:rsidR="00065199" w:rsidRPr="004C3B24" w:rsidRDefault="00065199" w:rsidP="00211FBC">
      <w:pPr>
        <w:tabs>
          <w:tab w:val="left" w:pos="2160"/>
        </w:tabs>
        <w:rPr>
          <w:b/>
          <w:szCs w:val="22"/>
        </w:rPr>
      </w:pPr>
    </w:p>
    <w:p w14:paraId="264EFCF6" w14:textId="0042B8A6" w:rsidR="00DA2694" w:rsidRPr="004C3B24" w:rsidRDefault="00DA2694" w:rsidP="00211FBC">
      <w:pPr>
        <w:tabs>
          <w:tab w:val="left" w:pos="2160"/>
        </w:tabs>
        <w:rPr>
          <w:b/>
          <w:szCs w:val="22"/>
        </w:rPr>
      </w:pPr>
      <w:r w:rsidRPr="004C3B24">
        <w:rPr>
          <w:b/>
          <w:szCs w:val="22"/>
        </w:rPr>
        <w:tab/>
      </w:r>
      <w:r w:rsidR="004C3B24" w:rsidRPr="004C3B24">
        <w:rPr>
          <w:b/>
          <w:szCs w:val="22"/>
        </w:rPr>
        <w:t xml:space="preserve">B.  </w:t>
      </w:r>
      <w:r w:rsidR="006A70DB" w:rsidRPr="004C3B24">
        <w:rPr>
          <w:b/>
          <w:szCs w:val="22"/>
        </w:rPr>
        <w:t xml:space="preserve">Pediatric Organ Donation </w:t>
      </w:r>
    </w:p>
    <w:p w14:paraId="5F52D985" w14:textId="71A38CB5" w:rsidR="0055454D" w:rsidRDefault="0055454D" w:rsidP="0055454D">
      <w:pPr>
        <w:tabs>
          <w:tab w:val="left" w:pos="2160"/>
        </w:tabs>
        <w:ind w:left="2160"/>
        <w:rPr>
          <w:bCs/>
          <w:szCs w:val="22"/>
        </w:rPr>
      </w:pPr>
      <w:r>
        <w:rPr>
          <w:bCs/>
          <w:szCs w:val="22"/>
        </w:rPr>
        <w:t xml:space="preserve">Matthew </w:t>
      </w:r>
      <w:proofErr w:type="spellStart"/>
      <w:r>
        <w:rPr>
          <w:bCs/>
          <w:szCs w:val="22"/>
        </w:rPr>
        <w:t>Kirschen</w:t>
      </w:r>
      <w:proofErr w:type="spellEnd"/>
      <w:r>
        <w:rPr>
          <w:bCs/>
          <w:szCs w:val="22"/>
        </w:rPr>
        <w:t>, MD, PhD, Assistant Professor, Department</w:t>
      </w:r>
      <w:r w:rsidR="00EB5D85">
        <w:rPr>
          <w:bCs/>
          <w:szCs w:val="22"/>
        </w:rPr>
        <w:t>s</w:t>
      </w:r>
      <w:r>
        <w:rPr>
          <w:bCs/>
          <w:szCs w:val="22"/>
        </w:rPr>
        <w:t xml:space="preserve"> of Anesthesiology and Critical Care Medicine, Pediatrics and Neurology, Children’s Hospital of Philadelphia</w:t>
      </w:r>
    </w:p>
    <w:p w14:paraId="3F4B290E" w14:textId="77777777" w:rsidR="00DA2694" w:rsidRPr="004C3B24" w:rsidRDefault="00DA2694" w:rsidP="00211FBC">
      <w:pPr>
        <w:tabs>
          <w:tab w:val="left" w:pos="2160"/>
        </w:tabs>
        <w:rPr>
          <w:b/>
          <w:szCs w:val="22"/>
        </w:rPr>
      </w:pPr>
    </w:p>
    <w:p w14:paraId="4172E710" w14:textId="77777777" w:rsidR="00C7673E" w:rsidRPr="004C3B24" w:rsidRDefault="00C7673E" w:rsidP="00211FBC">
      <w:pPr>
        <w:tabs>
          <w:tab w:val="left" w:pos="2160"/>
        </w:tabs>
        <w:rPr>
          <w:b/>
          <w:szCs w:val="22"/>
        </w:rPr>
      </w:pPr>
    </w:p>
    <w:p w14:paraId="40E358C3" w14:textId="284888A3" w:rsidR="00C81BE8" w:rsidRPr="004C3B24" w:rsidRDefault="00ED20CB" w:rsidP="00065199">
      <w:pPr>
        <w:tabs>
          <w:tab w:val="left" w:pos="1440"/>
        </w:tabs>
        <w:rPr>
          <w:b/>
          <w:sz w:val="32"/>
          <w:u w:val="single"/>
        </w:rPr>
      </w:pPr>
      <w:r w:rsidRPr="004C3B24">
        <w:rPr>
          <w:b/>
          <w:szCs w:val="22"/>
        </w:rPr>
        <w:t>1</w:t>
      </w:r>
      <w:r w:rsidR="006C2F40" w:rsidRPr="004C3B24">
        <w:rPr>
          <w:b/>
          <w:szCs w:val="22"/>
        </w:rPr>
        <w:t>2</w:t>
      </w:r>
      <w:r w:rsidRPr="004C3B24">
        <w:rPr>
          <w:b/>
          <w:szCs w:val="22"/>
        </w:rPr>
        <w:t>:</w:t>
      </w:r>
      <w:r w:rsidR="006C2F40" w:rsidRPr="004C3B24">
        <w:rPr>
          <w:b/>
          <w:szCs w:val="22"/>
        </w:rPr>
        <w:t>00</w:t>
      </w:r>
      <w:r w:rsidR="00591EF0" w:rsidRPr="004C3B24">
        <w:rPr>
          <w:b/>
          <w:szCs w:val="22"/>
        </w:rPr>
        <w:t xml:space="preserve"> PM</w:t>
      </w:r>
      <w:r w:rsidR="006C2F40" w:rsidRPr="004C3B24">
        <w:rPr>
          <w:b/>
          <w:szCs w:val="22"/>
        </w:rPr>
        <w:t xml:space="preserve"> – 12:15 PM</w:t>
      </w:r>
      <w:r w:rsidR="0097542B" w:rsidRPr="004C3B24">
        <w:rPr>
          <w:b/>
          <w:szCs w:val="22"/>
        </w:rPr>
        <w:t xml:space="preserve">      </w:t>
      </w:r>
      <w:r w:rsidR="00591EF0" w:rsidRPr="004C3B24">
        <w:rPr>
          <w:b/>
          <w:szCs w:val="22"/>
          <w:u w:val="single"/>
        </w:rPr>
        <w:t>Actionable Items &amp; Closing Remark</w:t>
      </w:r>
      <w:r w:rsidR="00833C41" w:rsidRPr="004C3B24">
        <w:rPr>
          <w:b/>
          <w:szCs w:val="22"/>
          <w:u w:val="single"/>
        </w:rPr>
        <w:t>s</w:t>
      </w:r>
    </w:p>
    <w:sectPr w:rsidR="00C81BE8" w:rsidRPr="004C3B24" w:rsidSect="00833C41">
      <w:pgSz w:w="12240" w:h="15840"/>
      <w:pgMar w:top="432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B610B" w14:textId="77777777" w:rsidR="007B2D34" w:rsidRDefault="007B2D34">
      <w:r>
        <w:separator/>
      </w:r>
    </w:p>
  </w:endnote>
  <w:endnote w:type="continuationSeparator" w:id="0">
    <w:p w14:paraId="312F5D0D" w14:textId="77777777" w:rsidR="007B2D34" w:rsidRDefault="007B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5F932" w14:textId="77777777" w:rsidR="007B2D34" w:rsidRDefault="007B2D34">
      <w:r>
        <w:separator/>
      </w:r>
    </w:p>
  </w:footnote>
  <w:footnote w:type="continuationSeparator" w:id="0">
    <w:p w14:paraId="531F0A7F" w14:textId="77777777" w:rsidR="007B2D34" w:rsidRDefault="007B2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446"/>
    <w:multiLevelType w:val="hybridMultilevel"/>
    <w:tmpl w:val="209C82B2"/>
    <w:lvl w:ilvl="0" w:tplc="C4207F7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8323F"/>
    <w:multiLevelType w:val="hybridMultilevel"/>
    <w:tmpl w:val="CF0488B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07211ED4"/>
    <w:multiLevelType w:val="hybridMultilevel"/>
    <w:tmpl w:val="ADBA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B72CBA"/>
    <w:multiLevelType w:val="hybridMultilevel"/>
    <w:tmpl w:val="35BE399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088A545C"/>
    <w:multiLevelType w:val="hybridMultilevel"/>
    <w:tmpl w:val="2D4076F6"/>
    <w:lvl w:ilvl="0" w:tplc="A10CCFD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94C6221"/>
    <w:multiLevelType w:val="hybridMultilevel"/>
    <w:tmpl w:val="28361CAE"/>
    <w:lvl w:ilvl="0" w:tplc="176875DE">
      <w:start w:val="1"/>
      <w:numFmt w:val="upperLetter"/>
      <w:lvlText w:val="%1.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0860AB9"/>
    <w:multiLevelType w:val="hybridMultilevel"/>
    <w:tmpl w:val="A1023234"/>
    <w:lvl w:ilvl="0" w:tplc="49CA49C6">
      <w:start w:val="1"/>
      <w:numFmt w:val="decimal"/>
      <w:lvlText w:val="%1.)"/>
      <w:lvlJc w:val="left"/>
      <w:pPr>
        <w:ind w:left="360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195CB8"/>
    <w:multiLevelType w:val="hybridMultilevel"/>
    <w:tmpl w:val="9DD0E6A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19EE6AED"/>
    <w:multiLevelType w:val="hybridMultilevel"/>
    <w:tmpl w:val="9C68DDCA"/>
    <w:lvl w:ilvl="0" w:tplc="49CA49C6">
      <w:start w:val="1"/>
      <w:numFmt w:val="decimal"/>
      <w:lvlText w:val="%1.)"/>
      <w:lvlJc w:val="left"/>
      <w:pPr>
        <w:ind w:left="52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9">
    <w:nsid w:val="1A7404A9"/>
    <w:multiLevelType w:val="hybridMultilevel"/>
    <w:tmpl w:val="EF261844"/>
    <w:lvl w:ilvl="0" w:tplc="49CA49C6">
      <w:start w:val="1"/>
      <w:numFmt w:val="decimal"/>
      <w:lvlText w:val="%1.)"/>
      <w:lvlJc w:val="left"/>
      <w:pPr>
        <w:ind w:left="25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B9A1F71"/>
    <w:multiLevelType w:val="hybridMultilevel"/>
    <w:tmpl w:val="399EEFCC"/>
    <w:lvl w:ilvl="0" w:tplc="AA9A4A9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FE83460"/>
    <w:multiLevelType w:val="hybridMultilevel"/>
    <w:tmpl w:val="451CA00C"/>
    <w:lvl w:ilvl="0" w:tplc="17743220">
      <w:numFmt w:val="bullet"/>
      <w:lvlText w:val="–"/>
      <w:lvlJc w:val="left"/>
      <w:pPr>
        <w:ind w:left="1845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2">
    <w:nsid w:val="229978C3"/>
    <w:multiLevelType w:val="hybridMultilevel"/>
    <w:tmpl w:val="6C80E40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3">
    <w:nsid w:val="23E36FEE"/>
    <w:multiLevelType w:val="hybridMultilevel"/>
    <w:tmpl w:val="94808E8E"/>
    <w:lvl w:ilvl="0" w:tplc="49CA49C6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A7758"/>
    <w:multiLevelType w:val="hybridMultilevel"/>
    <w:tmpl w:val="5F8ACA9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>
    <w:nsid w:val="26170720"/>
    <w:multiLevelType w:val="hybridMultilevel"/>
    <w:tmpl w:val="F530B504"/>
    <w:lvl w:ilvl="0" w:tplc="FDAA19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166AD3"/>
    <w:multiLevelType w:val="hybridMultilevel"/>
    <w:tmpl w:val="ECDAE976"/>
    <w:lvl w:ilvl="0" w:tplc="5C9E8FFA">
      <w:start w:val="1"/>
      <w:numFmt w:val="upperLetter"/>
      <w:lvlText w:val="%1."/>
      <w:lvlJc w:val="left"/>
      <w:pPr>
        <w:tabs>
          <w:tab w:val="num" w:pos="-7545"/>
        </w:tabs>
        <w:ind w:left="-7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6825"/>
        </w:tabs>
        <w:ind w:left="-68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6105"/>
        </w:tabs>
        <w:ind w:left="-61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385"/>
        </w:tabs>
        <w:ind w:left="-53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4665"/>
        </w:tabs>
        <w:ind w:left="-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3945"/>
        </w:tabs>
        <w:ind w:left="-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3225"/>
        </w:tabs>
        <w:ind w:left="-3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2505"/>
        </w:tabs>
        <w:ind w:left="-2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1785"/>
        </w:tabs>
        <w:ind w:left="-1785" w:hanging="180"/>
      </w:pPr>
    </w:lvl>
  </w:abstractNum>
  <w:abstractNum w:abstractNumId="17">
    <w:nsid w:val="328970AD"/>
    <w:multiLevelType w:val="hybridMultilevel"/>
    <w:tmpl w:val="194A6B02"/>
    <w:lvl w:ilvl="0" w:tplc="5C4C3630">
      <w:start w:val="3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>
    <w:nsid w:val="35F65D42"/>
    <w:multiLevelType w:val="hybridMultilevel"/>
    <w:tmpl w:val="A1023234"/>
    <w:lvl w:ilvl="0" w:tplc="49CA49C6">
      <w:start w:val="1"/>
      <w:numFmt w:val="decimal"/>
      <w:lvlText w:val="%1.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75965"/>
    <w:multiLevelType w:val="hybridMultilevel"/>
    <w:tmpl w:val="97BEF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6A4900"/>
    <w:multiLevelType w:val="hybridMultilevel"/>
    <w:tmpl w:val="63507FEE"/>
    <w:lvl w:ilvl="0" w:tplc="ED8E124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1">
    <w:nsid w:val="3B986920"/>
    <w:multiLevelType w:val="hybridMultilevel"/>
    <w:tmpl w:val="8A40429A"/>
    <w:lvl w:ilvl="0" w:tplc="95927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078D8"/>
    <w:multiLevelType w:val="hybridMultilevel"/>
    <w:tmpl w:val="8DC2B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74818"/>
    <w:multiLevelType w:val="hybridMultilevel"/>
    <w:tmpl w:val="23BE9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17A6F"/>
    <w:multiLevelType w:val="hybridMultilevel"/>
    <w:tmpl w:val="A330EE4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42895542"/>
    <w:multiLevelType w:val="hybridMultilevel"/>
    <w:tmpl w:val="F98E4A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F85570"/>
    <w:multiLevelType w:val="hybridMultilevel"/>
    <w:tmpl w:val="E7EE3D5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444D10DD"/>
    <w:multiLevelType w:val="hybridMultilevel"/>
    <w:tmpl w:val="6916E2EC"/>
    <w:lvl w:ilvl="0" w:tplc="60BEF7E4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>
    <w:nsid w:val="460F6398"/>
    <w:multiLevelType w:val="hybridMultilevel"/>
    <w:tmpl w:val="323203A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6946D88"/>
    <w:multiLevelType w:val="hybridMultilevel"/>
    <w:tmpl w:val="8150556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>
    <w:nsid w:val="46D80E28"/>
    <w:multiLevelType w:val="hybridMultilevel"/>
    <w:tmpl w:val="756C53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49B0354C"/>
    <w:multiLevelType w:val="hybridMultilevel"/>
    <w:tmpl w:val="B85E87B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4F3019B8"/>
    <w:multiLevelType w:val="hybridMultilevel"/>
    <w:tmpl w:val="C46CDE0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>
    <w:nsid w:val="524C6AE5"/>
    <w:multiLevelType w:val="hybridMultilevel"/>
    <w:tmpl w:val="3BD0118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>
    <w:nsid w:val="52B658D1"/>
    <w:multiLevelType w:val="hybridMultilevel"/>
    <w:tmpl w:val="0D7489DC"/>
    <w:lvl w:ilvl="0" w:tplc="FDAA19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5">
    <w:nsid w:val="5ABC1988"/>
    <w:multiLevelType w:val="hybridMultilevel"/>
    <w:tmpl w:val="BBA2B7AC"/>
    <w:lvl w:ilvl="0" w:tplc="043E0926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0486D25"/>
    <w:multiLevelType w:val="hybridMultilevel"/>
    <w:tmpl w:val="FAF4F87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7">
    <w:nsid w:val="66713B86"/>
    <w:multiLevelType w:val="hybridMultilevel"/>
    <w:tmpl w:val="87CE4F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68612843"/>
    <w:multiLevelType w:val="hybridMultilevel"/>
    <w:tmpl w:val="5DCCD514"/>
    <w:lvl w:ilvl="0" w:tplc="AA82D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770D2"/>
    <w:multiLevelType w:val="hybridMultilevel"/>
    <w:tmpl w:val="CEB0E7E4"/>
    <w:lvl w:ilvl="0" w:tplc="5EDED5DA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6DDA0EBC"/>
    <w:multiLevelType w:val="hybridMultilevel"/>
    <w:tmpl w:val="E6D4D27E"/>
    <w:lvl w:ilvl="0" w:tplc="0D561A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9C28A3"/>
    <w:multiLevelType w:val="hybridMultilevel"/>
    <w:tmpl w:val="2C4CE61E"/>
    <w:lvl w:ilvl="0" w:tplc="F61421CE">
      <w:start w:val="1"/>
      <w:numFmt w:val="upperLetter"/>
      <w:lvlText w:val="%1.)"/>
      <w:lvlJc w:val="left"/>
      <w:pPr>
        <w:tabs>
          <w:tab w:val="num" w:pos="2565"/>
        </w:tabs>
        <w:ind w:left="25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>
    <w:nsid w:val="6FA5501A"/>
    <w:multiLevelType w:val="hybridMultilevel"/>
    <w:tmpl w:val="215082C8"/>
    <w:lvl w:ilvl="0" w:tplc="929AC6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6CE7DAC"/>
    <w:multiLevelType w:val="hybridMultilevel"/>
    <w:tmpl w:val="117E4F5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4">
    <w:nsid w:val="78330CF1"/>
    <w:multiLevelType w:val="hybridMultilevel"/>
    <w:tmpl w:val="938035F6"/>
    <w:lvl w:ilvl="0" w:tplc="BE94C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AA1313"/>
    <w:multiLevelType w:val="hybridMultilevel"/>
    <w:tmpl w:val="ED6025F2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6">
    <w:nsid w:val="7C8A7B49"/>
    <w:multiLevelType w:val="hybridMultilevel"/>
    <w:tmpl w:val="CE1C9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E03905"/>
    <w:multiLevelType w:val="hybridMultilevel"/>
    <w:tmpl w:val="4DF8B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AF29B5"/>
    <w:multiLevelType w:val="hybridMultilevel"/>
    <w:tmpl w:val="6574AB1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9">
    <w:nsid w:val="7FC328C3"/>
    <w:multiLevelType w:val="hybridMultilevel"/>
    <w:tmpl w:val="080AC6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19"/>
  </w:num>
  <w:num w:numId="3">
    <w:abstractNumId w:val="25"/>
  </w:num>
  <w:num w:numId="4">
    <w:abstractNumId w:val="43"/>
  </w:num>
  <w:num w:numId="5">
    <w:abstractNumId w:val="29"/>
  </w:num>
  <w:num w:numId="6">
    <w:abstractNumId w:val="32"/>
  </w:num>
  <w:num w:numId="7">
    <w:abstractNumId w:val="37"/>
  </w:num>
  <w:num w:numId="8">
    <w:abstractNumId w:val="14"/>
  </w:num>
  <w:num w:numId="9">
    <w:abstractNumId w:val="47"/>
  </w:num>
  <w:num w:numId="10">
    <w:abstractNumId w:val="31"/>
  </w:num>
  <w:num w:numId="11">
    <w:abstractNumId w:val="24"/>
  </w:num>
  <w:num w:numId="12">
    <w:abstractNumId w:val="3"/>
  </w:num>
  <w:num w:numId="13">
    <w:abstractNumId w:val="36"/>
  </w:num>
  <w:num w:numId="14">
    <w:abstractNumId w:val="33"/>
  </w:num>
  <w:num w:numId="15">
    <w:abstractNumId w:val="26"/>
  </w:num>
  <w:num w:numId="16">
    <w:abstractNumId w:val="30"/>
  </w:num>
  <w:num w:numId="17">
    <w:abstractNumId w:val="20"/>
  </w:num>
  <w:num w:numId="18">
    <w:abstractNumId w:val="45"/>
  </w:num>
  <w:num w:numId="19">
    <w:abstractNumId w:val="1"/>
  </w:num>
  <w:num w:numId="20">
    <w:abstractNumId w:val="7"/>
  </w:num>
  <w:num w:numId="21">
    <w:abstractNumId w:val="41"/>
  </w:num>
  <w:num w:numId="22">
    <w:abstractNumId w:val="17"/>
  </w:num>
  <w:num w:numId="23">
    <w:abstractNumId w:val="15"/>
  </w:num>
  <w:num w:numId="24">
    <w:abstractNumId w:val="5"/>
  </w:num>
  <w:num w:numId="25">
    <w:abstractNumId w:val="34"/>
  </w:num>
  <w:num w:numId="26">
    <w:abstractNumId w:val="27"/>
  </w:num>
  <w:num w:numId="27">
    <w:abstractNumId w:val="16"/>
  </w:num>
  <w:num w:numId="28">
    <w:abstractNumId w:val="42"/>
  </w:num>
  <w:num w:numId="29">
    <w:abstractNumId w:val="46"/>
  </w:num>
  <w:num w:numId="30">
    <w:abstractNumId w:val="23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40"/>
  </w:num>
  <w:num w:numId="34">
    <w:abstractNumId w:val="38"/>
  </w:num>
  <w:num w:numId="35">
    <w:abstractNumId w:val="4"/>
  </w:num>
  <w:num w:numId="36">
    <w:abstractNumId w:val="0"/>
  </w:num>
  <w:num w:numId="37">
    <w:abstractNumId w:val="10"/>
  </w:num>
  <w:num w:numId="38">
    <w:abstractNumId w:val="6"/>
  </w:num>
  <w:num w:numId="39">
    <w:abstractNumId w:val="13"/>
  </w:num>
  <w:num w:numId="40">
    <w:abstractNumId w:val="18"/>
  </w:num>
  <w:num w:numId="41">
    <w:abstractNumId w:val="9"/>
  </w:num>
  <w:num w:numId="42">
    <w:abstractNumId w:val="8"/>
  </w:num>
  <w:num w:numId="43">
    <w:abstractNumId w:val="11"/>
  </w:num>
  <w:num w:numId="44">
    <w:abstractNumId w:val="35"/>
  </w:num>
  <w:num w:numId="45">
    <w:abstractNumId w:val="48"/>
  </w:num>
  <w:num w:numId="46">
    <w:abstractNumId w:val="28"/>
  </w:num>
  <w:num w:numId="47">
    <w:abstractNumId w:val="39"/>
  </w:num>
  <w:num w:numId="48">
    <w:abstractNumId w:val="21"/>
  </w:num>
  <w:num w:numId="49">
    <w:abstractNumId w:val="2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E3"/>
    <w:rsid w:val="000144C2"/>
    <w:rsid w:val="0002220F"/>
    <w:rsid w:val="00027E46"/>
    <w:rsid w:val="000365F1"/>
    <w:rsid w:val="000434CB"/>
    <w:rsid w:val="00056A31"/>
    <w:rsid w:val="000615FE"/>
    <w:rsid w:val="0006476A"/>
    <w:rsid w:val="00065199"/>
    <w:rsid w:val="00070617"/>
    <w:rsid w:val="00081A52"/>
    <w:rsid w:val="000869C2"/>
    <w:rsid w:val="00094650"/>
    <w:rsid w:val="000B275D"/>
    <w:rsid w:val="000C08EA"/>
    <w:rsid w:val="000C3096"/>
    <w:rsid w:val="000C3E79"/>
    <w:rsid w:val="000C48E7"/>
    <w:rsid w:val="000D0D28"/>
    <w:rsid w:val="000E62D0"/>
    <w:rsid w:val="000F3650"/>
    <w:rsid w:val="000F4FE1"/>
    <w:rsid w:val="000F73C7"/>
    <w:rsid w:val="00104138"/>
    <w:rsid w:val="00105FBD"/>
    <w:rsid w:val="001125B4"/>
    <w:rsid w:val="001151E4"/>
    <w:rsid w:val="001161EF"/>
    <w:rsid w:val="00117539"/>
    <w:rsid w:val="001361B4"/>
    <w:rsid w:val="0015141B"/>
    <w:rsid w:val="00155300"/>
    <w:rsid w:val="00157693"/>
    <w:rsid w:val="00162B9A"/>
    <w:rsid w:val="001647BC"/>
    <w:rsid w:val="001842A6"/>
    <w:rsid w:val="001859A3"/>
    <w:rsid w:val="00197FE3"/>
    <w:rsid w:val="001A094D"/>
    <w:rsid w:val="001A0A2B"/>
    <w:rsid w:val="001B2455"/>
    <w:rsid w:val="001B2947"/>
    <w:rsid w:val="001B4B8D"/>
    <w:rsid w:val="001B4C68"/>
    <w:rsid w:val="001C7650"/>
    <w:rsid w:val="001C783F"/>
    <w:rsid w:val="001D5F7A"/>
    <w:rsid w:val="001E2C1F"/>
    <w:rsid w:val="001F59D1"/>
    <w:rsid w:val="001F6E00"/>
    <w:rsid w:val="00203FDB"/>
    <w:rsid w:val="002118F3"/>
    <w:rsid w:val="00211FBC"/>
    <w:rsid w:val="00221E68"/>
    <w:rsid w:val="002305BB"/>
    <w:rsid w:val="00233C38"/>
    <w:rsid w:val="002372CE"/>
    <w:rsid w:val="00237BB1"/>
    <w:rsid w:val="00241173"/>
    <w:rsid w:val="002411AF"/>
    <w:rsid w:val="0025309D"/>
    <w:rsid w:val="0025339D"/>
    <w:rsid w:val="00253FB8"/>
    <w:rsid w:val="0025715A"/>
    <w:rsid w:val="002608BB"/>
    <w:rsid w:val="00282BD3"/>
    <w:rsid w:val="0029053B"/>
    <w:rsid w:val="00293944"/>
    <w:rsid w:val="0029676F"/>
    <w:rsid w:val="002A2D7D"/>
    <w:rsid w:val="002A2F82"/>
    <w:rsid w:val="002A4BD4"/>
    <w:rsid w:val="002A7D32"/>
    <w:rsid w:val="002B6D3A"/>
    <w:rsid w:val="002C17FF"/>
    <w:rsid w:val="002D2198"/>
    <w:rsid w:val="002D240F"/>
    <w:rsid w:val="002D612D"/>
    <w:rsid w:val="002F5C4D"/>
    <w:rsid w:val="002F5F2C"/>
    <w:rsid w:val="0030275C"/>
    <w:rsid w:val="00304010"/>
    <w:rsid w:val="003131DC"/>
    <w:rsid w:val="003147B6"/>
    <w:rsid w:val="0032414B"/>
    <w:rsid w:val="003253EA"/>
    <w:rsid w:val="003306BD"/>
    <w:rsid w:val="00342938"/>
    <w:rsid w:val="00344F08"/>
    <w:rsid w:val="0035457B"/>
    <w:rsid w:val="00360B4F"/>
    <w:rsid w:val="00361251"/>
    <w:rsid w:val="00373106"/>
    <w:rsid w:val="003831BC"/>
    <w:rsid w:val="00387545"/>
    <w:rsid w:val="00387F70"/>
    <w:rsid w:val="003907AD"/>
    <w:rsid w:val="0039112A"/>
    <w:rsid w:val="00391B18"/>
    <w:rsid w:val="00392466"/>
    <w:rsid w:val="00397BB4"/>
    <w:rsid w:val="003A21BA"/>
    <w:rsid w:val="003A2DB7"/>
    <w:rsid w:val="003B3F12"/>
    <w:rsid w:val="003B4AD5"/>
    <w:rsid w:val="003C71A5"/>
    <w:rsid w:val="003C75CC"/>
    <w:rsid w:val="003D5551"/>
    <w:rsid w:val="003D7A1B"/>
    <w:rsid w:val="003E05AB"/>
    <w:rsid w:val="003E69A9"/>
    <w:rsid w:val="003F08B3"/>
    <w:rsid w:val="003F0EA4"/>
    <w:rsid w:val="003F13A3"/>
    <w:rsid w:val="00411434"/>
    <w:rsid w:val="004131E5"/>
    <w:rsid w:val="00437A4E"/>
    <w:rsid w:val="00442411"/>
    <w:rsid w:val="00444077"/>
    <w:rsid w:val="00451B69"/>
    <w:rsid w:val="00456304"/>
    <w:rsid w:val="004605A9"/>
    <w:rsid w:val="0046181C"/>
    <w:rsid w:val="004620BB"/>
    <w:rsid w:val="0046257E"/>
    <w:rsid w:val="004629F9"/>
    <w:rsid w:val="004653EE"/>
    <w:rsid w:val="00465F49"/>
    <w:rsid w:val="00472125"/>
    <w:rsid w:val="00481B65"/>
    <w:rsid w:val="0049458A"/>
    <w:rsid w:val="0049517E"/>
    <w:rsid w:val="004A0AA6"/>
    <w:rsid w:val="004A1EF9"/>
    <w:rsid w:val="004C0BFC"/>
    <w:rsid w:val="004C3B24"/>
    <w:rsid w:val="004D24F6"/>
    <w:rsid w:val="004D34A6"/>
    <w:rsid w:val="004E010D"/>
    <w:rsid w:val="004E1000"/>
    <w:rsid w:val="004E19CF"/>
    <w:rsid w:val="004E3703"/>
    <w:rsid w:val="004E7946"/>
    <w:rsid w:val="005010E6"/>
    <w:rsid w:val="00501B62"/>
    <w:rsid w:val="005038AF"/>
    <w:rsid w:val="0050488E"/>
    <w:rsid w:val="00506C68"/>
    <w:rsid w:val="00512CEC"/>
    <w:rsid w:val="00513644"/>
    <w:rsid w:val="00516619"/>
    <w:rsid w:val="0052256A"/>
    <w:rsid w:val="005226D2"/>
    <w:rsid w:val="00522717"/>
    <w:rsid w:val="00522DA6"/>
    <w:rsid w:val="00532E1A"/>
    <w:rsid w:val="00534C7E"/>
    <w:rsid w:val="00537549"/>
    <w:rsid w:val="00537957"/>
    <w:rsid w:val="0055454D"/>
    <w:rsid w:val="005576EF"/>
    <w:rsid w:val="00561725"/>
    <w:rsid w:val="00561B41"/>
    <w:rsid w:val="00591EF0"/>
    <w:rsid w:val="00597099"/>
    <w:rsid w:val="005A05B1"/>
    <w:rsid w:val="005A172F"/>
    <w:rsid w:val="005A49C9"/>
    <w:rsid w:val="005A6C30"/>
    <w:rsid w:val="005B1937"/>
    <w:rsid w:val="005B3DC4"/>
    <w:rsid w:val="005B6E06"/>
    <w:rsid w:val="005B759A"/>
    <w:rsid w:val="005B7724"/>
    <w:rsid w:val="005C713B"/>
    <w:rsid w:val="005D47D1"/>
    <w:rsid w:val="005D5E0C"/>
    <w:rsid w:val="005E0E9E"/>
    <w:rsid w:val="005E2A6C"/>
    <w:rsid w:val="005E31C9"/>
    <w:rsid w:val="005E6993"/>
    <w:rsid w:val="005F4D1E"/>
    <w:rsid w:val="00600A8D"/>
    <w:rsid w:val="00600D97"/>
    <w:rsid w:val="006065A9"/>
    <w:rsid w:val="00610792"/>
    <w:rsid w:val="0061374D"/>
    <w:rsid w:val="006275A7"/>
    <w:rsid w:val="00630032"/>
    <w:rsid w:val="00630E33"/>
    <w:rsid w:val="006402E7"/>
    <w:rsid w:val="0065023C"/>
    <w:rsid w:val="00653E10"/>
    <w:rsid w:val="00663101"/>
    <w:rsid w:val="006645B7"/>
    <w:rsid w:val="0066699E"/>
    <w:rsid w:val="006803D2"/>
    <w:rsid w:val="00680CB2"/>
    <w:rsid w:val="00687573"/>
    <w:rsid w:val="00691361"/>
    <w:rsid w:val="00691ABA"/>
    <w:rsid w:val="00693900"/>
    <w:rsid w:val="006948AD"/>
    <w:rsid w:val="006A4339"/>
    <w:rsid w:val="006A507F"/>
    <w:rsid w:val="006A70DB"/>
    <w:rsid w:val="006B16C8"/>
    <w:rsid w:val="006B3BE4"/>
    <w:rsid w:val="006B70F8"/>
    <w:rsid w:val="006B726C"/>
    <w:rsid w:val="006B7BB7"/>
    <w:rsid w:val="006C10B3"/>
    <w:rsid w:val="006C2F40"/>
    <w:rsid w:val="006D0E1B"/>
    <w:rsid w:val="006D12B0"/>
    <w:rsid w:val="006D647F"/>
    <w:rsid w:val="006D65CF"/>
    <w:rsid w:val="006E0518"/>
    <w:rsid w:val="006E29A9"/>
    <w:rsid w:val="006E7904"/>
    <w:rsid w:val="0070079E"/>
    <w:rsid w:val="00704C9C"/>
    <w:rsid w:val="00712AEE"/>
    <w:rsid w:val="0071431A"/>
    <w:rsid w:val="00732FA3"/>
    <w:rsid w:val="00735A5A"/>
    <w:rsid w:val="0074227B"/>
    <w:rsid w:val="00747288"/>
    <w:rsid w:val="00756FDA"/>
    <w:rsid w:val="0075708D"/>
    <w:rsid w:val="007648C2"/>
    <w:rsid w:val="00765CCC"/>
    <w:rsid w:val="0077424B"/>
    <w:rsid w:val="00777F1D"/>
    <w:rsid w:val="00783872"/>
    <w:rsid w:val="00784E47"/>
    <w:rsid w:val="0078573B"/>
    <w:rsid w:val="00785758"/>
    <w:rsid w:val="007916FB"/>
    <w:rsid w:val="00795DFD"/>
    <w:rsid w:val="007A1FB4"/>
    <w:rsid w:val="007B2D34"/>
    <w:rsid w:val="007B5F49"/>
    <w:rsid w:val="007C7789"/>
    <w:rsid w:val="007D3FB8"/>
    <w:rsid w:val="007E7566"/>
    <w:rsid w:val="00802F9B"/>
    <w:rsid w:val="00803036"/>
    <w:rsid w:val="00807C19"/>
    <w:rsid w:val="00815FEA"/>
    <w:rsid w:val="00827A95"/>
    <w:rsid w:val="008316A3"/>
    <w:rsid w:val="008316F2"/>
    <w:rsid w:val="00833C41"/>
    <w:rsid w:val="008349A1"/>
    <w:rsid w:val="008355E3"/>
    <w:rsid w:val="008400D7"/>
    <w:rsid w:val="008575FA"/>
    <w:rsid w:val="00857F6D"/>
    <w:rsid w:val="00872C15"/>
    <w:rsid w:val="0088516C"/>
    <w:rsid w:val="008B630B"/>
    <w:rsid w:val="008C6033"/>
    <w:rsid w:val="008C791E"/>
    <w:rsid w:val="008E169F"/>
    <w:rsid w:val="008E632D"/>
    <w:rsid w:val="008F29C3"/>
    <w:rsid w:val="008F3EFA"/>
    <w:rsid w:val="008F593A"/>
    <w:rsid w:val="008F607D"/>
    <w:rsid w:val="0090159D"/>
    <w:rsid w:val="00903DB1"/>
    <w:rsid w:val="00904142"/>
    <w:rsid w:val="009062B4"/>
    <w:rsid w:val="00910AF5"/>
    <w:rsid w:val="00915DAD"/>
    <w:rsid w:val="009209E9"/>
    <w:rsid w:val="009209F3"/>
    <w:rsid w:val="00936008"/>
    <w:rsid w:val="00946F72"/>
    <w:rsid w:val="00951D35"/>
    <w:rsid w:val="00952DC0"/>
    <w:rsid w:val="009532E0"/>
    <w:rsid w:val="00955A9C"/>
    <w:rsid w:val="009608D3"/>
    <w:rsid w:val="00966B00"/>
    <w:rsid w:val="0097542B"/>
    <w:rsid w:val="00982CBC"/>
    <w:rsid w:val="009837A2"/>
    <w:rsid w:val="00986DB3"/>
    <w:rsid w:val="0099555A"/>
    <w:rsid w:val="009A0F20"/>
    <w:rsid w:val="009A4209"/>
    <w:rsid w:val="009B3A23"/>
    <w:rsid w:val="009B4740"/>
    <w:rsid w:val="009B73DB"/>
    <w:rsid w:val="009B7936"/>
    <w:rsid w:val="009C2DBF"/>
    <w:rsid w:val="009C62ED"/>
    <w:rsid w:val="009C72A4"/>
    <w:rsid w:val="009D3FE3"/>
    <w:rsid w:val="009E285B"/>
    <w:rsid w:val="00A15FCA"/>
    <w:rsid w:val="00A171FA"/>
    <w:rsid w:val="00A22C33"/>
    <w:rsid w:val="00A2397A"/>
    <w:rsid w:val="00A254EA"/>
    <w:rsid w:val="00A329D3"/>
    <w:rsid w:val="00A33755"/>
    <w:rsid w:val="00A341C5"/>
    <w:rsid w:val="00A50BDE"/>
    <w:rsid w:val="00A50DBC"/>
    <w:rsid w:val="00A54412"/>
    <w:rsid w:val="00A602D0"/>
    <w:rsid w:val="00A609AA"/>
    <w:rsid w:val="00A63E12"/>
    <w:rsid w:val="00A64548"/>
    <w:rsid w:val="00A71C0F"/>
    <w:rsid w:val="00A75DCF"/>
    <w:rsid w:val="00A81764"/>
    <w:rsid w:val="00A8655D"/>
    <w:rsid w:val="00A95674"/>
    <w:rsid w:val="00AA0D2E"/>
    <w:rsid w:val="00AB216D"/>
    <w:rsid w:val="00AB6F7B"/>
    <w:rsid w:val="00AC0B32"/>
    <w:rsid w:val="00AC15C4"/>
    <w:rsid w:val="00AC3F5D"/>
    <w:rsid w:val="00AD0371"/>
    <w:rsid w:val="00AD6F7C"/>
    <w:rsid w:val="00AE4D30"/>
    <w:rsid w:val="00AF0081"/>
    <w:rsid w:val="00AF1946"/>
    <w:rsid w:val="00AF3244"/>
    <w:rsid w:val="00AF6684"/>
    <w:rsid w:val="00B025E5"/>
    <w:rsid w:val="00B05822"/>
    <w:rsid w:val="00B20DD4"/>
    <w:rsid w:val="00B21574"/>
    <w:rsid w:val="00B23B8C"/>
    <w:rsid w:val="00B2465C"/>
    <w:rsid w:val="00B3086A"/>
    <w:rsid w:val="00B44E0C"/>
    <w:rsid w:val="00B464C3"/>
    <w:rsid w:val="00B47A02"/>
    <w:rsid w:val="00B5352B"/>
    <w:rsid w:val="00B64590"/>
    <w:rsid w:val="00B721F6"/>
    <w:rsid w:val="00B749A3"/>
    <w:rsid w:val="00B7635B"/>
    <w:rsid w:val="00B80A4C"/>
    <w:rsid w:val="00B816C5"/>
    <w:rsid w:val="00B875DF"/>
    <w:rsid w:val="00B915D4"/>
    <w:rsid w:val="00B923EF"/>
    <w:rsid w:val="00B933B0"/>
    <w:rsid w:val="00BA20D4"/>
    <w:rsid w:val="00BA649A"/>
    <w:rsid w:val="00BB0E77"/>
    <w:rsid w:val="00BB3258"/>
    <w:rsid w:val="00BD6BC0"/>
    <w:rsid w:val="00BF4408"/>
    <w:rsid w:val="00BF5817"/>
    <w:rsid w:val="00C00C6D"/>
    <w:rsid w:val="00C175FE"/>
    <w:rsid w:val="00C213CE"/>
    <w:rsid w:val="00C26862"/>
    <w:rsid w:val="00C27F37"/>
    <w:rsid w:val="00C3266B"/>
    <w:rsid w:val="00C35857"/>
    <w:rsid w:val="00C4784D"/>
    <w:rsid w:val="00C52405"/>
    <w:rsid w:val="00C53DF2"/>
    <w:rsid w:val="00C53EDF"/>
    <w:rsid w:val="00C541F4"/>
    <w:rsid w:val="00C56288"/>
    <w:rsid w:val="00C63495"/>
    <w:rsid w:val="00C713CB"/>
    <w:rsid w:val="00C75739"/>
    <w:rsid w:val="00C7673E"/>
    <w:rsid w:val="00C8046C"/>
    <w:rsid w:val="00C81BE8"/>
    <w:rsid w:val="00C843F3"/>
    <w:rsid w:val="00C84A5A"/>
    <w:rsid w:val="00C86077"/>
    <w:rsid w:val="00C87807"/>
    <w:rsid w:val="00C879F3"/>
    <w:rsid w:val="00C90148"/>
    <w:rsid w:val="00C92950"/>
    <w:rsid w:val="00C94BA7"/>
    <w:rsid w:val="00C97AD5"/>
    <w:rsid w:val="00CA25EE"/>
    <w:rsid w:val="00CA5C52"/>
    <w:rsid w:val="00CA747F"/>
    <w:rsid w:val="00CC42CF"/>
    <w:rsid w:val="00CD2137"/>
    <w:rsid w:val="00CD38A9"/>
    <w:rsid w:val="00CE1266"/>
    <w:rsid w:val="00CE16BB"/>
    <w:rsid w:val="00CE210D"/>
    <w:rsid w:val="00CE67EB"/>
    <w:rsid w:val="00CF0368"/>
    <w:rsid w:val="00CF2AED"/>
    <w:rsid w:val="00CF6B78"/>
    <w:rsid w:val="00D02C00"/>
    <w:rsid w:val="00D02FE1"/>
    <w:rsid w:val="00D05128"/>
    <w:rsid w:val="00D060DC"/>
    <w:rsid w:val="00D12B65"/>
    <w:rsid w:val="00D16A09"/>
    <w:rsid w:val="00D2047C"/>
    <w:rsid w:val="00D52AA0"/>
    <w:rsid w:val="00D567AF"/>
    <w:rsid w:val="00D60323"/>
    <w:rsid w:val="00D63017"/>
    <w:rsid w:val="00D64022"/>
    <w:rsid w:val="00D70B48"/>
    <w:rsid w:val="00D7234D"/>
    <w:rsid w:val="00D80508"/>
    <w:rsid w:val="00D8392E"/>
    <w:rsid w:val="00D878E8"/>
    <w:rsid w:val="00DA0AD3"/>
    <w:rsid w:val="00DA122E"/>
    <w:rsid w:val="00DA2694"/>
    <w:rsid w:val="00DB0DF7"/>
    <w:rsid w:val="00DB4ABA"/>
    <w:rsid w:val="00DB5BB3"/>
    <w:rsid w:val="00DB5EAF"/>
    <w:rsid w:val="00DB606E"/>
    <w:rsid w:val="00DC076C"/>
    <w:rsid w:val="00DD018C"/>
    <w:rsid w:val="00DD2E40"/>
    <w:rsid w:val="00DD3113"/>
    <w:rsid w:val="00DD399A"/>
    <w:rsid w:val="00DD5A21"/>
    <w:rsid w:val="00DD7AB3"/>
    <w:rsid w:val="00DE134C"/>
    <w:rsid w:val="00DF1BFB"/>
    <w:rsid w:val="00DF2258"/>
    <w:rsid w:val="00DF598E"/>
    <w:rsid w:val="00DF6811"/>
    <w:rsid w:val="00DF6A34"/>
    <w:rsid w:val="00DF6B3B"/>
    <w:rsid w:val="00E03350"/>
    <w:rsid w:val="00E0405B"/>
    <w:rsid w:val="00E10A49"/>
    <w:rsid w:val="00E11B60"/>
    <w:rsid w:val="00E23CD5"/>
    <w:rsid w:val="00E262A9"/>
    <w:rsid w:val="00E27AE0"/>
    <w:rsid w:val="00E32983"/>
    <w:rsid w:val="00E3638F"/>
    <w:rsid w:val="00E40156"/>
    <w:rsid w:val="00E40290"/>
    <w:rsid w:val="00E40CB8"/>
    <w:rsid w:val="00E45040"/>
    <w:rsid w:val="00E53971"/>
    <w:rsid w:val="00E758E4"/>
    <w:rsid w:val="00E93362"/>
    <w:rsid w:val="00EA218D"/>
    <w:rsid w:val="00EA5938"/>
    <w:rsid w:val="00EB0143"/>
    <w:rsid w:val="00EB5CAC"/>
    <w:rsid w:val="00EB5D85"/>
    <w:rsid w:val="00EC0676"/>
    <w:rsid w:val="00EC3797"/>
    <w:rsid w:val="00EC42AB"/>
    <w:rsid w:val="00EC465F"/>
    <w:rsid w:val="00EC788D"/>
    <w:rsid w:val="00ED20CB"/>
    <w:rsid w:val="00ED253B"/>
    <w:rsid w:val="00ED35EA"/>
    <w:rsid w:val="00EE7D0B"/>
    <w:rsid w:val="00EF1BB2"/>
    <w:rsid w:val="00EF1E06"/>
    <w:rsid w:val="00F02B41"/>
    <w:rsid w:val="00F1351B"/>
    <w:rsid w:val="00F14506"/>
    <w:rsid w:val="00F179D8"/>
    <w:rsid w:val="00F2192D"/>
    <w:rsid w:val="00F21CF8"/>
    <w:rsid w:val="00F220F6"/>
    <w:rsid w:val="00F223C6"/>
    <w:rsid w:val="00F234FE"/>
    <w:rsid w:val="00F309C9"/>
    <w:rsid w:val="00F45F4E"/>
    <w:rsid w:val="00F514D0"/>
    <w:rsid w:val="00F520E5"/>
    <w:rsid w:val="00F540D7"/>
    <w:rsid w:val="00F6337A"/>
    <w:rsid w:val="00F661BA"/>
    <w:rsid w:val="00F81ADF"/>
    <w:rsid w:val="00F8376B"/>
    <w:rsid w:val="00F842D7"/>
    <w:rsid w:val="00F9139E"/>
    <w:rsid w:val="00F92DB2"/>
    <w:rsid w:val="00F935B5"/>
    <w:rsid w:val="00F9443A"/>
    <w:rsid w:val="00F95868"/>
    <w:rsid w:val="00FA216D"/>
    <w:rsid w:val="00FA2E70"/>
    <w:rsid w:val="00FA36E3"/>
    <w:rsid w:val="00FB590D"/>
    <w:rsid w:val="00FB7526"/>
    <w:rsid w:val="00FC1E16"/>
    <w:rsid w:val="00FC586B"/>
    <w:rsid w:val="00FE0406"/>
    <w:rsid w:val="00FE6BA3"/>
    <w:rsid w:val="00FF23BA"/>
    <w:rsid w:val="00FF2C26"/>
    <w:rsid w:val="00FF4E16"/>
    <w:rsid w:val="00FF4E65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4129"/>
    <o:shapelayout v:ext="edit">
      <o:idmap v:ext="edit" data="1"/>
    </o:shapelayout>
  </w:shapeDefaults>
  <w:decimalSymbol w:val="."/>
  <w:listSeparator w:val=","/>
  <w14:docId w14:val="5D83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rFonts w:ascii="Arial" w:hAnsi="Arial" w:cs="Arial"/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qFormat/>
    <w:pPr>
      <w:keepNext/>
      <w:ind w:left="2160" w:firstLine="360"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</w:tabs>
      <w:ind w:left="2160"/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ind w:left="252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</w:tabs>
      <w:ind w:left="2160" w:hanging="2160"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Tahoma" w:hAnsi="Tahoma" w:cs="Tahoma"/>
      <w:b/>
      <w:bCs/>
      <w:sz w:val="32"/>
    </w:rPr>
  </w:style>
  <w:style w:type="paragraph" w:styleId="BodyTextIndent">
    <w:name w:val="Body Text Indent"/>
    <w:basedOn w:val="Normal"/>
    <w:pPr>
      <w:ind w:left="2160" w:hanging="2160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pPr>
      <w:ind w:left="1080"/>
      <w:jc w:val="both"/>
    </w:pPr>
    <w:rPr>
      <w:rFonts w:ascii="Tahoma" w:hAnsi="Tahoma" w:cs="Tahoma"/>
      <w:i/>
      <w:iCs/>
      <w:sz w:val="22"/>
    </w:rPr>
  </w:style>
  <w:style w:type="paragraph" w:styleId="BodyTextIndent2">
    <w:name w:val="Body Text Indent 2"/>
    <w:basedOn w:val="Normal"/>
    <w:pPr>
      <w:ind w:left="1440" w:firstLine="720"/>
    </w:pPr>
    <w:rPr>
      <w:rFonts w:ascii="Arial" w:hAnsi="Arial" w:cs="Arial"/>
    </w:rPr>
  </w:style>
  <w:style w:type="paragraph" w:styleId="BodyText">
    <w:name w:val="Body Text"/>
    <w:basedOn w:val="Normal"/>
    <w:pPr>
      <w:tabs>
        <w:tab w:val="left" w:pos="2160"/>
      </w:tabs>
    </w:pPr>
    <w:rPr>
      <w:rFonts w:ascii="Arial" w:hAnsi="Arial" w:cs="Arial"/>
      <w:b/>
      <w:bCs/>
      <w:sz w:val="20"/>
      <w:szCs w:val="22"/>
    </w:rPr>
  </w:style>
  <w:style w:type="paragraph" w:styleId="BodyText2">
    <w:name w:val="Body Text 2"/>
    <w:basedOn w:val="Normal"/>
    <w:pPr>
      <w:tabs>
        <w:tab w:val="left" w:pos="2160"/>
      </w:tabs>
    </w:pPr>
    <w:rPr>
      <w:rFonts w:ascii="Arial" w:hAnsi="Arial" w:cs="Arial"/>
      <w:i/>
      <w:iCs/>
      <w:sz w:val="16"/>
      <w:szCs w:val="22"/>
    </w:rPr>
  </w:style>
  <w:style w:type="paragraph" w:styleId="BalloonText">
    <w:name w:val="Balloon Text"/>
    <w:basedOn w:val="Normal"/>
    <w:semiHidden/>
    <w:rsid w:val="00F223C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D5F7A"/>
    <w:rPr>
      <w:b/>
      <w:bCs/>
    </w:rPr>
  </w:style>
  <w:style w:type="paragraph" w:styleId="Header">
    <w:name w:val="header"/>
    <w:basedOn w:val="Normal"/>
    <w:rsid w:val="009C62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2ED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15141B"/>
    <w:pPr>
      <w:ind w:left="720"/>
    </w:pPr>
  </w:style>
  <w:style w:type="table" w:styleId="TableGrid">
    <w:name w:val="Table Grid"/>
    <w:basedOn w:val="TableNormal"/>
    <w:rsid w:val="00DD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91E"/>
    <w:rPr>
      <w:rFonts w:eastAsiaTheme="minorHAnsi"/>
    </w:rPr>
  </w:style>
  <w:style w:type="character" w:customStyle="1" w:styleId="providertitle2">
    <w:name w:val="providertitle2"/>
    <w:basedOn w:val="DefaultParagraphFont"/>
    <w:rsid w:val="007A1FB4"/>
    <w:rPr>
      <w:color w:val="777777"/>
    </w:rPr>
  </w:style>
  <w:style w:type="character" w:customStyle="1" w:styleId="comma1">
    <w:name w:val="comma1"/>
    <w:basedOn w:val="DefaultParagraphFont"/>
    <w:rsid w:val="007A1FB4"/>
    <w:rPr>
      <w:color w:val="2F2F2F"/>
    </w:rPr>
  </w:style>
  <w:style w:type="character" w:customStyle="1" w:styleId="specialty-title1">
    <w:name w:val="specialty-title1"/>
    <w:basedOn w:val="DefaultParagraphFont"/>
    <w:rsid w:val="007A1FB4"/>
    <w:rPr>
      <w:b w:val="0"/>
      <w:bCs w:val="0"/>
      <w:i/>
      <w:iCs/>
    </w:rPr>
  </w:style>
  <w:style w:type="paragraph" w:customStyle="1" w:styleId="Default">
    <w:name w:val="Default"/>
    <w:rsid w:val="00833C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CA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 w:firstLine="720"/>
      <w:outlineLvl w:val="0"/>
    </w:pPr>
    <w:rPr>
      <w:rFonts w:ascii="Arial" w:hAnsi="Arial" w:cs="Arial"/>
      <w:i/>
      <w:i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 w:cs="Tahoma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ind w:left="2160"/>
      <w:outlineLvl w:val="3"/>
    </w:pPr>
    <w:rPr>
      <w:rFonts w:ascii="Arial" w:hAnsi="Arial" w:cs="Arial"/>
      <w:sz w:val="32"/>
    </w:rPr>
  </w:style>
  <w:style w:type="paragraph" w:styleId="Heading5">
    <w:name w:val="heading 5"/>
    <w:basedOn w:val="Normal"/>
    <w:next w:val="Normal"/>
    <w:qFormat/>
    <w:pPr>
      <w:keepNext/>
      <w:ind w:left="2160"/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qFormat/>
    <w:pPr>
      <w:keepNext/>
      <w:ind w:left="2160" w:firstLine="360"/>
      <w:outlineLvl w:val="5"/>
    </w:pPr>
    <w:rPr>
      <w:rFonts w:ascii="Arial" w:hAnsi="Arial" w:cs="Arial"/>
      <w:i/>
      <w:iCs/>
    </w:rPr>
  </w:style>
  <w:style w:type="paragraph" w:styleId="Heading7">
    <w:name w:val="heading 7"/>
    <w:basedOn w:val="Normal"/>
    <w:next w:val="Normal"/>
    <w:qFormat/>
    <w:pPr>
      <w:keepNext/>
      <w:tabs>
        <w:tab w:val="left" w:pos="2160"/>
      </w:tabs>
      <w:ind w:left="2160"/>
      <w:outlineLvl w:val="6"/>
    </w:pPr>
    <w:rPr>
      <w:rFonts w:ascii="Arial" w:hAnsi="Arial" w:cs="Arial"/>
      <w:i/>
      <w:iCs/>
      <w:sz w:val="22"/>
    </w:rPr>
  </w:style>
  <w:style w:type="paragraph" w:styleId="Heading8">
    <w:name w:val="heading 8"/>
    <w:basedOn w:val="Normal"/>
    <w:next w:val="Normal"/>
    <w:qFormat/>
    <w:pPr>
      <w:keepNext/>
      <w:ind w:left="252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2160"/>
      </w:tabs>
      <w:ind w:left="2160" w:hanging="2160"/>
      <w:jc w:val="center"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Tahoma" w:hAnsi="Tahoma" w:cs="Tahoma"/>
      <w:b/>
      <w:bCs/>
      <w:sz w:val="32"/>
    </w:rPr>
  </w:style>
  <w:style w:type="paragraph" w:styleId="BodyTextIndent">
    <w:name w:val="Body Text Indent"/>
    <w:basedOn w:val="Normal"/>
    <w:pPr>
      <w:ind w:left="2160" w:hanging="2160"/>
    </w:pPr>
    <w:rPr>
      <w:rFonts w:ascii="Tahoma" w:hAnsi="Tahoma" w:cs="Tahoma"/>
      <w:sz w:val="22"/>
    </w:rPr>
  </w:style>
  <w:style w:type="paragraph" w:styleId="BodyTextIndent3">
    <w:name w:val="Body Text Indent 3"/>
    <w:basedOn w:val="Normal"/>
    <w:pPr>
      <w:ind w:left="1080"/>
      <w:jc w:val="both"/>
    </w:pPr>
    <w:rPr>
      <w:rFonts w:ascii="Tahoma" w:hAnsi="Tahoma" w:cs="Tahoma"/>
      <w:i/>
      <w:iCs/>
      <w:sz w:val="22"/>
    </w:rPr>
  </w:style>
  <w:style w:type="paragraph" w:styleId="BodyTextIndent2">
    <w:name w:val="Body Text Indent 2"/>
    <w:basedOn w:val="Normal"/>
    <w:pPr>
      <w:ind w:left="1440" w:firstLine="720"/>
    </w:pPr>
    <w:rPr>
      <w:rFonts w:ascii="Arial" w:hAnsi="Arial" w:cs="Arial"/>
    </w:rPr>
  </w:style>
  <w:style w:type="paragraph" w:styleId="BodyText">
    <w:name w:val="Body Text"/>
    <w:basedOn w:val="Normal"/>
    <w:pPr>
      <w:tabs>
        <w:tab w:val="left" w:pos="2160"/>
      </w:tabs>
    </w:pPr>
    <w:rPr>
      <w:rFonts w:ascii="Arial" w:hAnsi="Arial" w:cs="Arial"/>
      <w:b/>
      <w:bCs/>
      <w:sz w:val="20"/>
      <w:szCs w:val="22"/>
    </w:rPr>
  </w:style>
  <w:style w:type="paragraph" w:styleId="BodyText2">
    <w:name w:val="Body Text 2"/>
    <w:basedOn w:val="Normal"/>
    <w:pPr>
      <w:tabs>
        <w:tab w:val="left" w:pos="2160"/>
      </w:tabs>
    </w:pPr>
    <w:rPr>
      <w:rFonts w:ascii="Arial" w:hAnsi="Arial" w:cs="Arial"/>
      <w:i/>
      <w:iCs/>
      <w:sz w:val="16"/>
      <w:szCs w:val="22"/>
    </w:rPr>
  </w:style>
  <w:style w:type="paragraph" w:styleId="BalloonText">
    <w:name w:val="Balloon Text"/>
    <w:basedOn w:val="Normal"/>
    <w:semiHidden/>
    <w:rsid w:val="00F223C6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1D5F7A"/>
    <w:rPr>
      <w:b/>
      <w:bCs/>
    </w:rPr>
  </w:style>
  <w:style w:type="paragraph" w:styleId="Header">
    <w:name w:val="header"/>
    <w:basedOn w:val="Normal"/>
    <w:rsid w:val="009C62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62ED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15141B"/>
    <w:pPr>
      <w:ind w:left="720"/>
    </w:pPr>
  </w:style>
  <w:style w:type="table" w:styleId="TableGrid">
    <w:name w:val="Table Grid"/>
    <w:basedOn w:val="TableNormal"/>
    <w:rsid w:val="00DD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79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91E"/>
    <w:rPr>
      <w:rFonts w:eastAsiaTheme="minorHAnsi"/>
    </w:rPr>
  </w:style>
  <w:style w:type="character" w:customStyle="1" w:styleId="providertitle2">
    <w:name w:val="providertitle2"/>
    <w:basedOn w:val="DefaultParagraphFont"/>
    <w:rsid w:val="007A1FB4"/>
    <w:rPr>
      <w:color w:val="777777"/>
    </w:rPr>
  </w:style>
  <w:style w:type="character" w:customStyle="1" w:styleId="comma1">
    <w:name w:val="comma1"/>
    <w:basedOn w:val="DefaultParagraphFont"/>
    <w:rsid w:val="007A1FB4"/>
    <w:rPr>
      <w:color w:val="2F2F2F"/>
    </w:rPr>
  </w:style>
  <w:style w:type="character" w:customStyle="1" w:styleId="specialty-title1">
    <w:name w:val="specialty-title1"/>
    <w:basedOn w:val="DefaultParagraphFont"/>
    <w:rsid w:val="007A1FB4"/>
    <w:rPr>
      <w:b w:val="0"/>
      <w:bCs w:val="0"/>
      <w:i/>
      <w:iCs/>
    </w:rPr>
  </w:style>
  <w:style w:type="paragraph" w:customStyle="1" w:styleId="Default">
    <w:name w:val="Default"/>
    <w:rsid w:val="00833C4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572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05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218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699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0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5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9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330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04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14192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40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2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42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41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3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21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41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75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474FEC-4B65-47BA-9152-7A4CAD6C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SUMMIT Agenda</vt:lpstr>
    </vt:vector>
  </TitlesOfParts>
  <Company>Gift of Life Donor Program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SUMMIT Agenda</dc:title>
  <dc:creator>Andrea M. Reynolds</dc:creator>
  <cp:lastModifiedBy>User</cp:lastModifiedBy>
  <cp:revision>2</cp:revision>
  <cp:lastPrinted>2020-07-02T12:11:00Z</cp:lastPrinted>
  <dcterms:created xsi:type="dcterms:W3CDTF">2020-09-09T14:06:00Z</dcterms:created>
  <dcterms:modified xsi:type="dcterms:W3CDTF">2020-09-09T14:06:00Z</dcterms:modified>
</cp:coreProperties>
</file>