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60" w:rsidRPr="00F01447" w:rsidRDefault="002A7560" w:rsidP="007E55FF">
      <w:pPr>
        <w:rPr>
          <w:rFonts w:ascii="Arial" w:hAnsi="Arial" w:cs="Arial"/>
          <w:sz w:val="16"/>
          <w:szCs w:val="16"/>
        </w:rPr>
      </w:pPr>
    </w:p>
    <w:p w:rsidR="003B0BE0" w:rsidRPr="004F7389" w:rsidRDefault="003B0BE0" w:rsidP="00141680">
      <w:pPr>
        <w:pStyle w:val="Heading2"/>
        <w:pBdr>
          <w:bottom w:val="single" w:sz="6" w:space="0" w:color="auto" w:shadow="1"/>
        </w:pBdr>
        <w:shd w:val="clear" w:color="auto" w:fill="DBE5F1" w:themeFill="accent1" w:themeFillTint="33"/>
        <w:rPr>
          <w:rFonts w:ascii="Calibri" w:hAnsi="Calibri" w:cs="Arial"/>
          <w:sz w:val="24"/>
          <w:szCs w:val="24"/>
        </w:rPr>
      </w:pPr>
      <w:r w:rsidRPr="004F7389">
        <w:rPr>
          <w:rFonts w:ascii="Calibri" w:hAnsi="Calibri" w:cs="Arial"/>
          <w:sz w:val="28"/>
          <w:szCs w:val="28"/>
        </w:rPr>
        <w:t>HAP (</w:t>
      </w:r>
      <w:r w:rsidR="00377758" w:rsidRPr="004F7389">
        <w:rPr>
          <w:rFonts w:ascii="Calibri" w:hAnsi="Calibri" w:cs="Arial"/>
          <w:sz w:val="28"/>
          <w:szCs w:val="28"/>
        </w:rPr>
        <w:t>HOPE</w:t>
      </w:r>
      <w:r w:rsidRPr="004F7389">
        <w:rPr>
          <w:rFonts w:ascii="Calibri" w:hAnsi="Calibri" w:cs="Arial"/>
          <w:sz w:val="28"/>
          <w:szCs w:val="28"/>
        </w:rPr>
        <w:t xml:space="preserve">, ADVOCACY, PASSION)    </w:t>
      </w:r>
      <w:r w:rsidRPr="004F7389">
        <w:rPr>
          <w:rFonts w:ascii="Calibri" w:hAnsi="Calibri" w:cs="Arial"/>
          <w:sz w:val="28"/>
          <w:szCs w:val="28"/>
        </w:rPr>
        <w:tab/>
      </w:r>
      <w:r w:rsidR="004F7389" w:rsidRPr="004F7389">
        <w:rPr>
          <w:rFonts w:ascii="Calibri" w:hAnsi="Calibri" w:cs="Arial"/>
          <w:sz w:val="24"/>
          <w:szCs w:val="24"/>
        </w:rPr>
        <w:t xml:space="preserve">Campaign </w:t>
      </w:r>
      <w:r w:rsidR="00D010EB">
        <w:rPr>
          <w:rFonts w:ascii="Calibri" w:hAnsi="Calibri" w:cs="Arial"/>
          <w:sz w:val="24"/>
          <w:szCs w:val="24"/>
        </w:rPr>
        <w:t>January 1</w:t>
      </w:r>
      <w:r w:rsidR="004F7389" w:rsidRPr="004F7389">
        <w:rPr>
          <w:rFonts w:ascii="Calibri" w:hAnsi="Calibri" w:cs="Arial"/>
          <w:sz w:val="24"/>
          <w:szCs w:val="24"/>
        </w:rPr>
        <w:t xml:space="preserve"> – </w:t>
      </w:r>
      <w:r w:rsidR="00DF1181">
        <w:rPr>
          <w:rFonts w:ascii="Calibri" w:hAnsi="Calibri" w:cs="Arial"/>
          <w:sz w:val="24"/>
          <w:szCs w:val="24"/>
        </w:rPr>
        <w:t>April 30</w:t>
      </w:r>
      <w:r w:rsidR="00D010EB">
        <w:rPr>
          <w:rFonts w:ascii="Calibri" w:hAnsi="Calibri" w:cs="Arial"/>
          <w:sz w:val="24"/>
          <w:szCs w:val="24"/>
        </w:rPr>
        <w:t>, 2020</w:t>
      </w:r>
    </w:p>
    <w:p w:rsidR="003B0BE0" w:rsidRPr="00697277" w:rsidRDefault="003B0BE0" w:rsidP="007E55FF">
      <w:pPr>
        <w:rPr>
          <w:rFonts w:ascii="Arial" w:hAnsi="Arial" w:cs="Arial"/>
          <w:i/>
          <w:sz w:val="20"/>
          <w:szCs w:val="20"/>
        </w:rPr>
      </w:pPr>
    </w:p>
    <w:p w:rsidR="00697277" w:rsidRPr="00697277" w:rsidRDefault="00697277" w:rsidP="007E55FF">
      <w:pPr>
        <w:rPr>
          <w:rFonts w:ascii="Arial" w:hAnsi="Arial" w:cs="Arial"/>
          <w:i/>
          <w:sz w:val="20"/>
          <w:szCs w:val="20"/>
        </w:rPr>
      </w:pPr>
      <w:r w:rsidRPr="00697277">
        <w:rPr>
          <w:rFonts w:ascii="Arial" w:hAnsi="Arial" w:cs="Arial"/>
          <w:i/>
          <w:sz w:val="20"/>
          <w:szCs w:val="20"/>
        </w:rPr>
        <w:t xml:space="preserve">The following talking points will help you spread a message of hope, advocacy and passion through your interactions with </w:t>
      </w:r>
      <w:r w:rsidR="00CE5A1E">
        <w:rPr>
          <w:rFonts w:ascii="Arial" w:hAnsi="Arial" w:cs="Arial"/>
          <w:i/>
          <w:sz w:val="20"/>
          <w:szCs w:val="20"/>
        </w:rPr>
        <w:t xml:space="preserve">others.  </w:t>
      </w:r>
      <w:r w:rsidRPr="00697277">
        <w:rPr>
          <w:rFonts w:ascii="Arial" w:hAnsi="Arial" w:cs="Arial"/>
          <w:i/>
          <w:sz w:val="20"/>
          <w:szCs w:val="20"/>
        </w:rPr>
        <w:t xml:space="preserve">The more you know about organ, tissue and cornea donation, the more you can share with others. </w:t>
      </w:r>
    </w:p>
    <w:p w:rsidR="00697277" w:rsidRDefault="00697277" w:rsidP="007E55FF">
      <w:pPr>
        <w:rPr>
          <w:rFonts w:ascii="Arial" w:hAnsi="Arial" w:cs="Arial"/>
          <w:sz w:val="20"/>
          <w:szCs w:val="20"/>
        </w:rPr>
      </w:pPr>
    </w:p>
    <w:p w:rsidR="003B0BE0" w:rsidRPr="00CD4EEC" w:rsidRDefault="00377758" w:rsidP="00377758">
      <w:pPr>
        <w:rPr>
          <w:rFonts w:ascii="Calibri" w:hAnsi="Calibri" w:cs="Arial"/>
          <w:b/>
          <w:sz w:val="28"/>
          <w:szCs w:val="28"/>
        </w:rPr>
      </w:pPr>
      <w:r w:rsidRPr="00CD4EEC">
        <w:rPr>
          <w:rFonts w:ascii="Calibri" w:hAnsi="Calibri" w:cs="Arial"/>
          <w:b/>
          <w:sz w:val="28"/>
          <w:szCs w:val="28"/>
        </w:rPr>
        <w:t>HOPE</w:t>
      </w:r>
    </w:p>
    <w:p w:rsidR="003F416F" w:rsidRPr="003F416F" w:rsidRDefault="006126C9" w:rsidP="003F416F">
      <w:pPr>
        <w:numPr>
          <w:ilvl w:val="0"/>
          <w:numId w:val="30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More than</w:t>
      </w:r>
      <w:r w:rsidR="00035545">
        <w:rPr>
          <w:rFonts w:ascii="Calibri" w:hAnsi="Calibri" w:cs="Arial"/>
          <w:sz w:val="22"/>
          <w:szCs w:val="22"/>
        </w:rPr>
        <w:t xml:space="preserve"> </w:t>
      </w:r>
      <w:r w:rsidR="00D010EB">
        <w:rPr>
          <w:rFonts w:ascii="Calibri" w:hAnsi="Calibri" w:cs="Arial"/>
          <w:sz w:val="22"/>
          <w:szCs w:val="22"/>
        </w:rPr>
        <w:t>5,</w:t>
      </w:r>
      <w:r>
        <w:rPr>
          <w:rFonts w:ascii="Calibri" w:hAnsi="Calibri" w:cs="Arial"/>
          <w:sz w:val="22"/>
          <w:szCs w:val="22"/>
        </w:rPr>
        <w:t>0</w:t>
      </w:r>
      <w:r w:rsidR="00035545" w:rsidRPr="003F416F">
        <w:rPr>
          <w:rFonts w:ascii="Calibri" w:hAnsi="Calibri" w:cs="Arial"/>
          <w:sz w:val="22"/>
          <w:szCs w:val="22"/>
        </w:rPr>
        <w:t>00</w:t>
      </w:r>
      <w:r w:rsidR="003F416F" w:rsidRPr="003F416F">
        <w:rPr>
          <w:rFonts w:ascii="Calibri" w:hAnsi="Calibri" w:cs="Arial"/>
          <w:sz w:val="22"/>
          <w:szCs w:val="22"/>
        </w:rPr>
        <w:t xml:space="preserve"> people</w:t>
      </w:r>
      <w:r w:rsidR="003F416F">
        <w:rPr>
          <w:rFonts w:ascii="Calibri" w:hAnsi="Calibri" w:cs="Arial"/>
          <w:sz w:val="22"/>
          <w:szCs w:val="22"/>
        </w:rPr>
        <w:t xml:space="preserve"> </w:t>
      </w:r>
      <w:r w:rsidR="003F416F" w:rsidRPr="003F416F">
        <w:rPr>
          <w:rFonts w:ascii="Calibri" w:hAnsi="Calibri" w:cs="Arial"/>
          <w:sz w:val="22"/>
          <w:szCs w:val="22"/>
        </w:rPr>
        <w:t>in our region are waiting for</w:t>
      </w:r>
      <w:r w:rsidR="003F416F">
        <w:rPr>
          <w:rFonts w:ascii="Calibri" w:hAnsi="Calibri" w:cs="Arial"/>
          <w:sz w:val="22"/>
          <w:szCs w:val="22"/>
        </w:rPr>
        <w:t xml:space="preserve"> </w:t>
      </w:r>
      <w:r w:rsidR="003F416F" w:rsidRPr="003F416F">
        <w:rPr>
          <w:rFonts w:ascii="Calibri" w:hAnsi="Calibri" w:cs="Arial"/>
          <w:sz w:val="22"/>
          <w:szCs w:val="22"/>
        </w:rPr>
        <w:t>a life-saving organ transplant</w:t>
      </w:r>
      <w:r w:rsidR="003F416F">
        <w:rPr>
          <w:rFonts w:ascii="Calibri" w:hAnsi="Calibri" w:cs="Arial"/>
          <w:sz w:val="22"/>
          <w:szCs w:val="22"/>
        </w:rPr>
        <w:t>.</w:t>
      </w:r>
    </w:p>
    <w:p w:rsidR="003F416F" w:rsidRDefault="003F416F" w:rsidP="003F416F">
      <w:pPr>
        <w:ind w:left="720"/>
        <w:rPr>
          <w:rFonts w:ascii="Calibri" w:hAnsi="Calibri" w:cs="Arial"/>
          <w:sz w:val="22"/>
          <w:szCs w:val="22"/>
        </w:rPr>
      </w:pPr>
    </w:p>
    <w:p w:rsidR="00377758" w:rsidRPr="003F416F" w:rsidRDefault="00377758" w:rsidP="003F416F">
      <w:pPr>
        <w:numPr>
          <w:ilvl w:val="0"/>
          <w:numId w:val="30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Nationally, more than 1</w:t>
      </w:r>
      <w:r w:rsidR="00D010EB">
        <w:rPr>
          <w:rFonts w:ascii="Calibri" w:hAnsi="Calibri" w:cs="Arial"/>
          <w:sz w:val="22"/>
          <w:szCs w:val="22"/>
        </w:rPr>
        <w:t>1</w:t>
      </w:r>
      <w:r w:rsidR="0034559E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,000 </w:t>
      </w:r>
      <w:r w:rsidRPr="009D679D">
        <w:rPr>
          <w:rFonts w:ascii="Calibri" w:hAnsi="Calibri" w:cs="Arial"/>
          <w:sz w:val="22"/>
          <w:szCs w:val="22"/>
        </w:rPr>
        <w:t xml:space="preserve">people are awaiting an organ transplant.  </w:t>
      </w:r>
      <w:r w:rsidRPr="003F416F">
        <w:rPr>
          <w:rFonts w:ascii="Calibri" w:hAnsi="Calibri" w:cs="Arial"/>
          <w:sz w:val="22"/>
          <w:szCs w:val="22"/>
        </w:rPr>
        <w:br/>
      </w:r>
    </w:p>
    <w:p w:rsidR="00377758" w:rsidRPr="009D679D" w:rsidRDefault="00377758" w:rsidP="00377758">
      <w:pPr>
        <w:numPr>
          <w:ilvl w:val="0"/>
          <w:numId w:val="30"/>
        </w:numPr>
        <w:rPr>
          <w:rFonts w:ascii="Calibri" w:hAnsi="Calibri" w:cs="Arial"/>
          <w:sz w:val="22"/>
          <w:szCs w:val="22"/>
        </w:rPr>
      </w:pPr>
      <w:r w:rsidRPr="009D679D">
        <w:rPr>
          <w:rFonts w:ascii="Calibri" w:hAnsi="Calibri" w:cs="Arial"/>
          <w:sz w:val="22"/>
          <w:szCs w:val="22"/>
        </w:rPr>
        <w:t xml:space="preserve">Thousands of others could benefit from life-enhancing tissue transplants. </w:t>
      </w:r>
      <w:r>
        <w:rPr>
          <w:rFonts w:ascii="Calibri" w:hAnsi="Calibri" w:cs="Arial"/>
          <w:sz w:val="22"/>
          <w:szCs w:val="22"/>
        </w:rPr>
        <w:br/>
      </w:r>
    </w:p>
    <w:p w:rsidR="00377758" w:rsidRPr="009D679D" w:rsidRDefault="00377758" w:rsidP="00377758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9D679D">
        <w:rPr>
          <w:rFonts w:ascii="Calibri" w:hAnsi="Calibri"/>
          <w:sz w:val="22"/>
          <w:szCs w:val="22"/>
        </w:rPr>
        <w:t>Someone is added to th</w:t>
      </w:r>
      <w:r w:rsidR="00975CE9">
        <w:rPr>
          <w:rFonts w:ascii="Calibri" w:hAnsi="Calibri"/>
          <w:sz w:val="22"/>
          <w:szCs w:val="22"/>
        </w:rPr>
        <w:t>e organ transplant list every 10</w:t>
      </w:r>
      <w:r w:rsidRPr="009D679D">
        <w:rPr>
          <w:rFonts w:ascii="Calibri" w:hAnsi="Calibri"/>
          <w:sz w:val="22"/>
          <w:szCs w:val="22"/>
        </w:rPr>
        <w:t xml:space="preserve"> minutes.</w:t>
      </w:r>
      <w:r>
        <w:rPr>
          <w:rFonts w:ascii="Calibri" w:hAnsi="Calibri"/>
          <w:sz w:val="22"/>
          <w:szCs w:val="22"/>
        </w:rPr>
        <w:br/>
      </w:r>
    </w:p>
    <w:p w:rsidR="003B0BE0" w:rsidRDefault="00377758" w:rsidP="007E55FF">
      <w:pPr>
        <w:numPr>
          <w:ilvl w:val="0"/>
          <w:numId w:val="30"/>
        </w:numPr>
        <w:rPr>
          <w:rFonts w:ascii="Calibri" w:hAnsi="Calibri" w:cs="Arial"/>
          <w:sz w:val="22"/>
          <w:szCs w:val="22"/>
        </w:rPr>
      </w:pPr>
      <w:r w:rsidRPr="000176C5">
        <w:rPr>
          <w:rFonts w:ascii="Calibri" w:hAnsi="Calibri" w:cs="Arial"/>
          <w:sz w:val="22"/>
          <w:szCs w:val="22"/>
        </w:rPr>
        <w:t xml:space="preserve">With </w:t>
      </w:r>
      <w:r w:rsidR="006679D8">
        <w:rPr>
          <w:rFonts w:ascii="Calibri" w:hAnsi="Calibri" w:cs="Arial"/>
          <w:sz w:val="22"/>
          <w:szCs w:val="22"/>
        </w:rPr>
        <w:t>more than</w:t>
      </w:r>
      <w:r w:rsidRPr="000176C5">
        <w:rPr>
          <w:rFonts w:ascii="Calibri" w:hAnsi="Calibri" w:cs="Arial"/>
          <w:sz w:val="22"/>
          <w:szCs w:val="22"/>
        </w:rPr>
        <w:t xml:space="preserve"> </w:t>
      </w:r>
      <w:r w:rsidR="006679D8">
        <w:rPr>
          <w:rFonts w:ascii="Calibri" w:hAnsi="Calibri" w:cs="Arial"/>
          <w:sz w:val="22"/>
          <w:szCs w:val="22"/>
        </w:rPr>
        <w:t>1</w:t>
      </w:r>
      <w:r w:rsidR="004C4A63">
        <w:rPr>
          <w:rFonts w:ascii="Calibri" w:hAnsi="Calibri" w:cs="Arial"/>
          <w:sz w:val="22"/>
          <w:szCs w:val="22"/>
        </w:rPr>
        <w:t>1</w:t>
      </w:r>
      <w:r w:rsidR="0034559E">
        <w:rPr>
          <w:rFonts w:ascii="Calibri" w:hAnsi="Calibri" w:cs="Arial"/>
          <w:sz w:val="22"/>
          <w:szCs w:val="22"/>
        </w:rPr>
        <w:t>2</w:t>
      </w:r>
      <w:r w:rsidRPr="000176C5">
        <w:rPr>
          <w:rFonts w:ascii="Calibri" w:hAnsi="Calibri" w:cs="Arial"/>
          <w:sz w:val="22"/>
          <w:szCs w:val="22"/>
        </w:rPr>
        <w:t>,000 people waiting nationally, kidneys are the organ in greatest demand, followed by liver, heart and lungs.</w:t>
      </w:r>
    </w:p>
    <w:p w:rsidR="009E3B19" w:rsidRDefault="009E3B19" w:rsidP="009E3B19">
      <w:pPr>
        <w:rPr>
          <w:rFonts w:ascii="Calibri" w:hAnsi="Calibri" w:cs="Arial"/>
          <w:sz w:val="22"/>
          <w:szCs w:val="22"/>
        </w:rPr>
      </w:pPr>
    </w:p>
    <w:p w:rsidR="009E3B19" w:rsidRPr="009E3B19" w:rsidRDefault="009E3B19" w:rsidP="009E3B19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0176C5">
        <w:rPr>
          <w:rFonts w:ascii="Calibri" w:hAnsi="Calibri" w:cs="Arial"/>
          <w:sz w:val="22"/>
          <w:szCs w:val="22"/>
        </w:rPr>
        <w:t>Anyone can be a potentia</w:t>
      </w:r>
      <w:r w:rsidR="009F0E7C">
        <w:rPr>
          <w:rFonts w:ascii="Calibri" w:hAnsi="Calibri" w:cs="Arial"/>
          <w:sz w:val="22"/>
          <w:szCs w:val="22"/>
        </w:rPr>
        <w:t>l donor regardless of age, race</w:t>
      </w:r>
      <w:r w:rsidRPr="000176C5">
        <w:rPr>
          <w:rFonts w:ascii="Calibri" w:hAnsi="Calibri" w:cs="Arial"/>
          <w:sz w:val="22"/>
          <w:szCs w:val="22"/>
        </w:rPr>
        <w:t xml:space="preserve"> or medical history.</w:t>
      </w:r>
    </w:p>
    <w:p w:rsidR="00377758" w:rsidRDefault="00377758" w:rsidP="00377758">
      <w:pPr>
        <w:ind w:left="360"/>
        <w:rPr>
          <w:rFonts w:ascii="Calibri" w:hAnsi="Calibri" w:cs="Arial"/>
          <w:sz w:val="22"/>
          <w:szCs w:val="22"/>
        </w:rPr>
      </w:pPr>
    </w:p>
    <w:p w:rsidR="00377758" w:rsidRPr="00CD4EEC" w:rsidRDefault="00377758" w:rsidP="00377758">
      <w:pPr>
        <w:rPr>
          <w:rFonts w:ascii="Calibri" w:hAnsi="Calibri" w:cs="Arial"/>
          <w:b/>
          <w:sz w:val="28"/>
          <w:szCs w:val="28"/>
        </w:rPr>
      </w:pPr>
      <w:r w:rsidRPr="00CD4EEC">
        <w:rPr>
          <w:rFonts w:ascii="Calibri" w:hAnsi="Calibri" w:cs="Arial"/>
          <w:b/>
          <w:sz w:val="28"/>
          <w:szCs w:val="28"/>
        </w:rPr>
        <w:t>ADVOCACY</w:t>
      </w:r>
    </w:p>
    <w:p w:rsidR="00377758" w:rsidRPr="00377758" w:rsidRDefault="00377758" w:rsidP="00377758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422BBE">
        <w:rPr>
          <w:rFonts w:ascii="Calibri" w:hAnsi="Calibri"/>
          <w:sz w:val="22"/>
          <w:szCs w:val="22"/>
        </w:rPr>
        <w:t>Only 4</w:t>
      </w:r>
      <w:r w:rsidR="00422BBE" w:rsidRPr="00422BBE">
        <w:rPr>
          <w:rFonts w:ascii="Calibri" w:hAnsi="Calibri"/>
          <w:sz w:val="22"/>
          <w:szCs w:val="22"/>
        </w:rPr>
        <w:t>9.4</w:t>
      </w:r>
      <w:r w:rsidRPr="00422BBE">
        <w:rPr>
          <w:rFonts w:ascii="Calibri" w:hAnsi="Calibri"/>
          <w:sz w:val="22"/>
          <w:szCs w:val="22"/>
        </w:rPr>
        <w:t xml:space="preserve">% of registered drivers in Pennsylvania have </w:t>
      </w:r>
      <w:r w:rsidR="00CE5A1E" w:rsidRPr="00422BBE">
        <w:rPr>
          <w:rFonts w:ascii="Calibri" w:hAnsi="Calibri"/>
          <w:sz w:val="22"/>
          <w:szCs w:val="22"/>
        </w:rPr>
        <w:t xml:space="preserve">registered </w:t>
      </w:r>
      <w:r w:rsidRPr="00422BBE">
        <w:rPr>
          <w:rFonts w:ascii="Calibri" w:hAnsi="Calibri"/>
          <w:sz w:val="22"/>
          <w:szCs w:val="22"/>
        </w:rPr>
        <w:t>to become organ</w:t>
      </w:r>
      <w:r w:rsidR="00CE5A1E" w:rsidRPr="00422BBE">
        <w:rPr>
          <w:rFonts w:ascii="Calibri" w:hAnsi="Calibri"/>
          <w:sz w:val="22"/>
          <w:szCs w:val="22"/>
        </w:rPr>
        <w:t xml:space="preserve"> and tissue</w:t>
      </w:r>
      <w:r w:rsidRPr="00422BBE">
        <w:rPr>
          <w:rFonts w:ascii="Calibri" w:hAnsi="Calibri"/>
          <w:sz w:val="22"/>
          <w:szCs w:val="22"/>
        </w:rPr>
        <w:t xml:space="preserve"> donors.</w:t>
      </w:r>
      <w:bookmarkStart w:id="0" w:name="_GoBack"/>
      <w:bookmarkEnd w:id="0"/>
      <w:r w:rsidRPr="004C4A63">
        <w:rPr>
          <w:rFonts w:ascii="Calibri" w:hAnsi="Calibri"/>
          <w:sz w:val="22"/>
          <w:szCs w:val="22"/>
        </w:rPr>
        <w:br/>
      </w:r>
    </w:p>
    <w:p w:rsidR="00377758" w:rsidRDefault="00377758" w:rsidP="00377758">
      <w:pPr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It only takes 30 seconds to sign up to become a donor.  Visi</w:t>
      </w:r>
      <w:r w:rsidR="00CE5A1E">
        <w:rPr>
          <w:rFonts w:ascii="Calibri" w:hAnsi="Calibri" w:cs="Arial"/>
          <w:sz w:val="22"/>
          <w:szCs w:val="22"/>
        </w:rPr>
        <w:t xml:space="preserve">t </w:t>
      </w:r>
      <w:hyperlink r:id="rId9" w:history="1">
        <w:r w:rsidR="001B474A" w:rsidRPr="00B522F5">
          <w:rPr>
            <w:rStyle w:val="Hyperlink"/>
            <w:rFonts w:ascii="Calibri" w:hAnsi="Calibri" w:cs="Arial"/>
            <w:sz w:val="22"/>
            <w:szCs w:val="22"/>
          </w:rPr>
          <w:t>www.donors1.org</w:t>
        </w:r>
      </w:hyperlink>
      <w:r w:rsidR="001B474A">
        <w:rPr>
          <w:rFonts w:ascii="Calibri" w:hAnsi="Calibri" w:cs="Arial"/>
          <w:sz w:val="22"/>
          <w:szCs w:val="22"/>
        </w:rPr>
        <w:t xml:space="preserve"> </w:t>
      </w:r>
      <w:r w:rsidR="00CE5A1E">
        <w:rPr>
          <w:rFonts w:ascii="Calibri" w:hAnsi="Calibri" w:cs="Arial"/>
          <w:sz w:val="22"/>
          <w:szCs w:val="22"/>
        </w:rPr>
        <w:t>.</w:t>
      </w:r>
    </w:p>
    <w:p w:rsidR="00377758" w:rsidRPr="000176C5" w:rsidRDefault="00377758" w:rsidP="00377758">
      <w:pPr>
        <w:pStyle w:val="ListParagraph"/>
        <w:ind w:left="0"/>
        <w:rPr>
          <w:rFonts w:ascii="Calibri" w:hAnsi="Calibri" w:cs="Arial"/>
          <w:sz w:val="22"/>
          <w:szCs w:val="22"/>
        </w:rPr>
      </w:pPr>
    </w:p>
    <w:p w:rsidR="00377758" w:rsidRPr="000176C5" w:rsidRDefault="00377758" w:rsidP="00377758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0176C5">
        <w:rPr>
          <w:rFonts w:ascii="Calibri" w:hAnsi="Calibri" w:cs="Arial"/>
          <w:sz w:val="22"/>
          <w:szCs w:val="22"/>
        </w:rPr>
        <w:t>Organs are matched according to height, weight and blood type, followed by medical urgency and time on the transplant list.</w:t>
      </w:r>
    </w:p>
    <w:p w:rsidR="00377758" w:rsidRPr="000176C5" w:rsidRDefault="00377758" w:rsidP="00377758">
      <w:pPr>
        <w:rPr>
          <w:rFonts w:ascii="Calibri" w:hAnsi="Calibri" w:cs="Arial"/>
          <w:sz w:val="22"/>
          <w:szCs w:val="22"/>
        </w:rPr>
      </w:pPr>
    </w:p>
    <w:p w:rsidR="00377758" w:rsidRPr="00CD4EEC" w:rsidRDefault="00377758" w:rsidP="00377758">
      <w:pPr>
        <w:pStyle w:val="ListParagraph"/>
        <w:ind w:left="0"/>
        <w:rPr>
          <w:rFonts w:ascii="Calibri" w:hAnsi="Calibri" w:cs="Arial"/>
          <w:b/>
          <w:sz w:val="28"/>
          <w:szCs w:val="28"/>
        </w:rPr>
      </w:pPr>
      <w:r w:rsidRPr="00CD4EEC">
        <w:rPr>
          <w:rFonts w:ascii="Calibri" w:hAnsi="Calibri" w:cs="Arial"/>
          <w:b/>
          <w:sz w:val="28"/>
          <w:szCs w:val="28"/>
        </w:rPr>
        <w:t>PASSION</w:t>
      </w:r>
    </w:p>
    <w:p w:rsidR="009E3B19" w:rsidRDefault="009E3B19" w:rsidP="009E3B19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One organ donor can save up to eight lives.</w:t>
      </w:r>
    </w:p>
    <w:p w:rsidR="009E3B19" w:rsidRDefault="009E3B19" w:rsidP="009E3B19">
      <w:pPr>
        <w:ind w:left="720"/>
        <w:rPr>
          <w:rFonts w:ascii="Calibri" w:hAnsi="Calibri"/>
          <w:sz w:val="22"/>
          <w:szCs w:val="22"/>
        </w:rPr>
      </w:pPr>
    </w:p>
    <w:p w:rsidR="009E3B19" w:rsidRPr="00377758" w:rsidRDefault="009E3B19" w:rsidP="009E3B19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9D679D">
        <w:rPr>
          <w:rFonts w:ascii="Calibri" w:hAnsi="Calibri"/>
          <w:sz w:val="22"/>
          <w:szCs w:val="22"/>
        </w:rPr>
        <w:t xml:space="preserve">One person who donates organs, tissues and corneas can help </w:t>
      </w:r>
      <w:r w:rsidR="00CE5A1E">
        <w:rPr>
          <w:rFonts w:ascii="Calibri" w:hAnsi="Calibri"/>
          <w:sz w:val="22"/>
          <w:szCs w:val="22"/>
        </w:rPr>
        <w:t xml:space="preserve">more than </w:t>
      </w:r>
      <w:r w:rsidR="006679D8">
        <w:rPr>
          <w:rFonts w:ascii="Calibri" w:hAnsi="Calibri"/>
          <w:sz w:val="22"/>
          <w:szCs w:val="22"/>
        </w:rPr>
        <w:t>75</w:t>
      </w:r>
      <w:r w:rsidRPr="009D679D">
        <w:rPr>
          <w:rFonts w:ascii="Calibri" w:hAnsi="Calibri"/>
          <w:sz w:val="22"/>
          <w:szCs w:val="22"/>
        </w:rPr>
        <w:t xml:space="preserve"> people.</w:t>
      </w:r>
    </w:p>
    <w:p w:rsidR="00377758" w:rsidRPr="009E3B19" w:rsidRDefault="00377758" w:rsidP="009E3B19">
      <w:pPr>
        <w:ind w:left="720"/>
        <w:rPr>
          <w:rFonts w:ascii="Calibri" w:hAnsi="Calibri" w:cs="Arial"/>
          <w:sz w:val="22"/>
          <w:szCs w:val="22"/>
        </w:rPr>
      </w:pPr>
    </w:p>
    <w:p w:rsidR="00460FAB" w:rsidRPr="00195A21" w:rsidRDefault="00377758" w:rsidP="00195A21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0176C5">
        <w:rPr>
          <w:rFonts w:ascii="Calibri" w:hAnsi="Calibri" w:cs="Arial"/>
          <w:sz w:val="22"/>
          <w:szCs w:val="22"/>
        </w:rPr>
        <w:t>All major religions in the United States support organ</w:t>
      </w:r>
      <w:r w:rsidR="00CE5A1E">
        <w:rPr>
          <w:rFonts w:ascii="Calibri" w:hAnsi="Calibri" w:cs="Arial"/>
          <w:sz w:val="22"/>
          <w:szCs w:val="22"/>
        </w:rPr>
        <w:t xml:space="preserve"> </w:t>
      </w:r>
      <w:r w:rsidRPr="000176C5">
        <w:rPr>
          <w:rFonts w:ascii="Calibri" w:hAnsi="Calibri" w:cs="Arial"/>
          <w:sz w:val="22"/>
          <w:szCs w:val="22"/>
        </w:rPr>
        <w:t xml:space="preserve">donation and see it as the final act of love and generosity toward others. </w:t>
      </w:r>
    </w:p>
    <w:sectPr w:rsidR="00460FAB" w:rsidRPr="00195A21" w:rsidSect="004F7389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95" w:rsidRDefault="002F6D95">
      <w:r>
        <w:separator/>
      </w:r>
    </w:p>
  </w:endnote>
  <w:endnote w:type="continuationSeparator" w:id="0">
    <w:p w:rsidR="002F6D95" w:rsidRDefault="002F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89" w:rsidRDefault="001C073E" w:rsidP="004F7389">
    <w:pPr>
      <w:pStyle w:val="Footer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FA3240E" wp14:editId="30AB19A9">
          <wp:extent cx="2381250" cy="638175"/>
          <wp:effectExtent l="0" t="0" r="0" b="9525"/>
          <wp:docPr id="2" name="Picture 2" descr="GOL Logo_Ful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L Logo_Ful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95" w:rsidRDefault="002F6D95">
      <w:r>
        <w:separator/>
      </w:r>
    </w:p>
  </w:footnote>
  <w:footnote w:type="continuationSeparator" w:id="0">
    <w:p w:rsidR="002F6D95" w:rsidRDefault="002F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A5" w:rsidRDefault="009E2EA5" w:rsidP="00C0288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2EA5" w:rsidRDefault="009E2EA5" w:rsidP="00141C3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89" w:rsidRDefault="001C073E" w:rsidP="004F7389">
    <w:pPr>
      <w:pStyle w:val="Header"/>
    </w:pPr>
    <w:r>
      <w:rPr>
        <w:noProof/>
      </w:rPr>
      <w:drawing>
        <wp:inline distT="0" distB="0" distL="0" distR="0" wp14:anchorId="5E85B918" wp14:editId="4B1AB33F">
          <wp:extent cx="6086475" cy="704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2EA5" w:rsidRDefault="009E2EA5" w:rsidP="00141C3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89" w:rsidRDefault="001C073E">
    <w:pPr>
      <w:pStyle w:val="Header"/>
    </w:pPr>
    <w:r>
      <w:rPr>
        <w:noProof/>
      </w:rPr>
      <w:drawing>
        <wp:inline distT="0" distB="0" distL="0" distR="0" wp14:anchorId="2F042384" wp14:editId="4CD33E7E">
          <wp:extent cx="6086475" cy="704850"/>
          <wp:effectExtent l="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FAC"/>
    <w:multiLevelType w:val="hybridMultilevel"/>
    <w:tmpl w:val="9EC2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23807"/>
    <w:multiLevelType w:val="hybridMultilevel"/>
    <w:tmpl w:val="54BE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5AE9"/>
    <w:multiLevelType w:val="hybridMultilevel"/>
    <w:tmpl w:val="BE00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009F"/>
    <w:multiLevelType w:val="hybridMultilevel"/>
    <w:tmpl w:val="E332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320DC"/>
    <w:multiLevelType w:val="hybridMultilevel"/>
    <w:tmpl w:val="BC0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71FF7"/>
    <w:multiLevelType w:val="hybridMultilevel"/>
    <w:tmpl w:val="1A9E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72041"/>
    <w:multiLevelType w:val="hybridMultilevel"/>
    <w:tmpl w:val="1AC4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82564"/>
    <w:multiLevelType w:val="hybridMultilevel"/>
    <w:tmpl w:val="3A64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E5D4E"/>
    <w:multiLevelType w:val="hybridMultilevel"/>
    <w:tmpl w:val="69E0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9598F"/>
    <w:multiLevelType w:val="hybridMultilevel"/>
    <w:tmpl w:val="2636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6768E"/>
    <w:multiLevelType w:val="hybridMultilevel"/>
    <w:tmpl w:val="F1CA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7032E"/>
    <w:multiLevelType w:val="hybridMultilevel"/>
    <w:tmpl w:val="44D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27D3E"/>
    <w:multiLevelType w:val="hybridMultilevel"/>
    <w:tmpl w:val="0E9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43DE0"/>
    <w:multiLevelType w:val="hybridMultilevel"/>
    <w:tmpl w:val="1A00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77359"/>
    <w:multiLevelType w:val="hybridMultilevel"/>
    <w:tmpl w:val="EBFA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50F57"/>
    <w:multiLevelType w:val="hybridMultilevel"/>
    <w:tmpl w:val="72DC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263CB"/>
    <w:multiLevelType w:val="hybridMultilevel"/>
    <w:tmpl w:val="6962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C55D3"/>
    <w:multiLevelType w:val="hybridMultilevel"/>
    <w:tmpl w:val="94A4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127F9"/>
    <w:multiLevelType w:val="hybridMultilevel"/>
    <w:tmpl w:val="6D76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58D8"/>
    <w:multiLevelType w:val="hybridMultilevel"/>
    <w:tmpl w:val="3AC6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179BB"/>
    <w:multiLevelType w:val="hybridMultilevel"/>
    <w:tmpl w:val="BAFE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62568"/>
    <w:multiLevelType w:val="hybridMultilevel"/>
    <w:tmpl w:val="870E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768A1"/>
    <w:multiLevelType w:val="hybridMultilevel"/>
    <w:tmpl w:val="7DD6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21085"/>
    <w:multiLevelType w:val="hybridMultilevel"/>
    <w:tmpl w:val="CDDA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D2ADD"/>
    <w:multiLevelType w:val="hybridMultilevel"/>
    <w:tmpl w:val="24B6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04C2E"/>
    <w:multiLevelType w:val="hybridMultilevel"/>
    <w:tmpl w:val="727C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7D63D2"/>
    <w:multiLevelType w:val="hybridMultilevel"/>
    <w:tmpl w:val="8A0C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E7BE7"/>
    <w:multiLevelType w:val="hybridMultilevel"/>
    <w:tmpl w:val="E78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07187F"/>
    <w:multiLevelType w:val="hybridMultilevel"/>
    <w:tmpl w:val="15A6E9B2"/>
    <w:lvl w:ilvl="0" w:tplc="45A2E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20C48"/>
    <w:multiLevelType w:val="hybridMultilevel"/>
    <w:tmpl w:val="ACDE52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16"/>
  </w:num>
  <w:num w:numId="5">
    <w:abstractNumId w:val="18"/>
  </w:num>
  <w:num w:numId="6">
    <w:abstractNumId w:val="21"/>
  </w:num>
  <w:num w:numId="7">
    <w:abstractNumId w:val="1"/>
  </w:num>
  <w:num w:numId="8">
    <w:abstractNumId w:val="22"/>
  </w:num>
  <w:num w:numId="9">
    <w:abstractNumId w:val="0"/>
  </w:num>
  <w:num w:numId="10">
    <w:abstractNumId w:val="4"/>
  </w:num>
  <w:num w:numId="11">
    <w:abstractNumId w:val="6"/>
  </w:num>
  <w:num w:numId="12">
    <w:abstractNumId w:val="26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</w:num>
  <w:num w:numId="16">
    <w:abstractNumId w:val="20"/>
  </w:num>
  <w:num w:numId="17">
    <w:abstractNumId w:val="19"/>
  </w:num>
  <w:num w:numId="18">
    <w:abstractNumId w:val="29"/>
  </w:num>
  <w:num w:numId="19">
    <w:abstractNumId w:val="9"/>
  </w:num>
  <w:num w:numId="20">
    <w:abstractNumId w:val="12"/>
  </w:num>
  <w:num w:numId="21">
    <w:abstractNumId w:val="5"/>
  </w:num>
  <w:num w:numId="22">
    <w:abstractNumId w:val="11"/>
  </w:num>
  <w:num w:numId="23">
    <w:abstractNumId w:val="25"/>
  </w:num>
  <w:num w:numId="24">
    <w:abstractNumId w:val="27"/>
  </w:num>
  <w:num w:numId="25">
    <w:abstractNumId w:val="15"/>
  </w:num>
  <w:num w:numId="26">
    <w:abstractNumId w:val="3"/>
  </w:num>
  <w:num w:numId="27">
    <w:abstractNumId w:val="23"/>
  </w:num>
  <w:num w:numId="28">
    <w:abstractNumId w:val="2"/>
  </w:num>
  <w:num w:numId="29">
    <w:abstractNumId w:val="17"/>
  </w:num>
  <w:num w:numId="3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AD"/>
    <w:rsid w:val="00001099"/>
    <w:rsid w:val="000019E2"/>
    <w:rsid w:val="000034EE"/>
    <w:rsid w:val="00003AE7"/>
    <w:rsid w:val="000109A0"/>
    <w:rsid w:val="00011469"/>
    <w:rsid w:val="00011770"/>
    <w:rsid w:val="00011EF6"/>
    <w:rsid w:val="00014DC8"/>
    <w:rsid w:val="00017379"/>
    <w:rsid w:val="000175E3"/>
    <w:rsid w:val="000176C5"/>
    <w:rsid w:val="00030518"/>
    <w:rsid w:val="00033ACE"/>
    <w:rsid w:val="00034C85"/>
    <w:rsid w:val="00035545"/>
    <w:rsid w:val="00041C7C"/>
    <w:rsid w:val="0005072F"/>
    <w:rsid w:val="0005269E"/>
    <w:rsid w:val="000531D8"/>
    <w:rsid w:val="000558FD"/>
    <w:rsid w:val="0005774D"/>
    <w:rsid w:val="000614EA"/>
    <w:rsid w:val="00064577"/>
    <w:rsid w:val="000657BE"/>
    <w:rsid w:val="0007314E"/>
    <w:rsid w:val="00080B40"/>
    <w:rsid w:val="0008338C"/>
    <w:rsid w:val="00091AEC"/>
    <w:rsid w:val="00092B50"/>
    <w:rsid w:val="00095176"/>
    <w:rsid w:val="00095C15"/>
    <w:rsid w:val="00095C70"/>
    <w:rsid w:val="00096D68"/>
    <w:rsid w:val="00096F5F"/>
    <w:rsid w:val="000A1456"/>
    <w:rsid w:val="000A3473"/>
    <w:rsid w:val="000A3922"/>
    <w:rsid w:val="000B0181"/>
    <w:rsid w:val="000B0725"/>
    <w:rsid w:val="000B2863"/>
    <w:rsid w:val="000B7742"/>
    <w:rsid w:val="000B7924"/>
    <w:rsid w:val="000C0BE0"/>
    <w:rsid w:val="000C25E1"/>
    <w:rsid w:val="000D0400"/>
    <w:rsid w:val="000D6DFF"/>
    <w:rsid w:val="000E21E5"/>
    <w:rsid w:val="000E32AE"/>
    <w:rsid w:val="000E5655"/>
    <w:rsid w:val="000E71F8"/>
    <w:rsid w:val="000F0E2E"/>
    <w:rsid w:val="000F1B9F"/>
    <w:rsid w:val="000F545E"/>
    <w:rsid w:val="001001FF"/>
    <w:rsid w:val="00100999"/>
    <w:rsid w:val="00104F9D"/>
    <w:rsid w:val="001072FA"/>
    <w:rsid w:val="001105F6"/>
    <w:rsid w:val="0011204F"/>
    <w:rsid w:val="00112477"/>
    <w:rsid w:val="00113097"/>
    <w:rsid w:val="001202B4"/>
    <w:rsid w:val="0012307B"/>
    <w:rsid w:val="00127D8A"/>
    <w:rsid w:val="00130B9A"/>
    <w:rsid w:val="0013104E"/>
    <w:rsid w:val="00141680"/>
    <w:rsid w:val="00141C32"/>
    <w:rsid w:val="00143116"/>
    <w:rsid w:val="0014328A"/>
    <w:rsid w:val="00150AA7"/>
    <w:rsid w:val="00161914"/>
    <w:rsid w:val="00162F3F"/>
    <w:rsid w:val="00165703"/>
    <w:rsid w:val="00166831"/>
    <w:rsid w:val="00174E1A"/>
    <w:rsid w:val="001903EB"/>
    <w:rsid w:val="00195A21"/>
    <w:rsid w:val="0019712E"/>
    <w:rsid w:val="001A0C56"/>
    <w:rsid w:val="001A3C4B"/>
    <w:rsid w:val="001B474A"/>
    <w:rsid w:val="001B49B6"/>
    <w:rsid w:val="001C01A4"/>
    <w:rsid w:val="001C073E"/>
    <w:rsid w:val="001C0DB7"/>
    <w:rsid w:val="001C288D"/>
    <w:rsid w:val="001C4876"/>
    <w:rsid w:val="001C5B95"/>
    <w:rsid w:val="001C7081"/>
    <w:rsid w:val="001D06BE"/>
    <w:rsid w:val="001D252C"/>
    <w:rsid w:val="001D3057"/>
    <w:rsid w:val="001D56D1"/>
    <w:rsid w:val="001D631F"/>
    <w:rsid w:val="001D6D4A"/>
    <w:rsid w:val="001D7794"/>
    <w:rsid w:val="001E09B4"/>
    <w:rsid w:val="001E11FA"/>
    <w:rsid w:val="001E52B2"/>
    <w:rsid w:val="00202797"/>
    <w:rsid w:val="00205DC7"/>
    <w:rsid w:val="00214E04"/>
    <w:rsid w:val="002267ED"/>
    <w:rsid w:val="00227A24"/>
    <w:rsid w:val="00232C97"/>
    <w:rsid w:val="00236F7A"/>
    <w:rsid w:val="00242A1E"/>
    <w:rsid w:val="00246F01"/>
    <w:rsid w:val="002538BD"/>
    <w:rsid w:val="0025539D"/>
    <w:rsid w:val="00255AEC"/>
    <w:rsid w:val="0025724E"/>
    <w:rsid w:val="00261701"/>
    <w:rsid w:val="00262A69"/>
    <w:rsid w:val="002663F8"/>
    <w:rsid w:val="002671B7"/>
    <w:rsid w:val="00271576"/>
    <w:rsid w:val="00272E3B"/>
    <w:rsid w:val="00272EE5"/>
    <w:rsid w:val="00276ABC"/>
    <w:rsid w:val="002832B0"/>
    <w:rsid w:val="00290B20"/>
    <w:rsid w:val="00290D64"/>
    <w:rsid w:val="00293A36"/>
    <w:rsid w:val="0029719E"/>
    <w:rsid w:val="00297FD1"/>
    <w:rsid w:val="002A1E02"/>
    <w:rsid w:val="002A3CDE"/>
    <w:rsid w:val="002A7560"/>
    <w:rsid w:val="002B0AF9"/>
    <w:rsid w:val="002B57C6"/>
    <w:rsid w:val="002C34AB"/>
    <w:rsid w:val="002C3E71"/>
    <w:rsid w:val="002C6C01"/>
    <w:rsid w:val="002D0C99"/>
    <w:rsid w:val="002D46F2"/>
    <w:rsid w:val="002E21B3"/>
    <w:rsid w:val="002F0A02"/>
    <w:rsid w:val="002F133E"/>
    <w:rsid w:val="002F1DE6"/>
    <w:rsid w:val="002F34E2"/>
    <w:rsid w:val="002F4F9F"/>
    <w:rsid w:val="002F66A4"/>
    <w:rsid w:val="002F6D95"/>
    <w:rsid w:val="003012F6"/>
    <w:rsid w:val="00301FA1"/>
    <w:rsid w:val="00302A9E"/>
    <w:rsid w:val="00303DDC"/>
    <w:rsid w:val="003212B1"/>
    <w:rsid w:val="003220D7"/>
    <w:rsid w:val="00333346"/>
    <w:rsid w:val="003408ED"/>
    <w:rsid w:val="0034559E"/>
    <w:rsid w:val="00347815"/>
    <w:rsid w:val="0035291E"/>
    <w:rsid w:val="00353371"/>
    <w:rsid w:val="00355536"/>
    <w:rsid w:val="00360287"/>
    <w:rsid w:val="00361C1B"/>
    <w:rsid w:val="00361E46"/>
    <w:rsid w:val="00362C79"/>
    <w:rsid w:val="00362F60"/>
    <w:rsid w:val="003642B0"/>
    <w:rsid w:val="00373B1A"/>
    <w:rsid w:val="00377758"/>
    <w:rsid w:val="00383A50"/>
    <w:rsid w:val="003842B7"/>
    <w:rsid w:val="003872E4"/>
    <w:rsid w:val="0039249D"/>
    <w:rsid w:val="00394874"/>
    <w:rsid w:val="00397430"/>
    <w:rsid w:val="003A6A0C"/>
    <w:rsid w:val="003A7E7F"/>
    <w:rsid w:val="003B0BE0"/>
    <w:rsid w:val="003B0E5B"/>
    <w:rsid w:val="003B6689"/>
    <w:rsid w:val="003B7A76"/>
    <w:rsid w:val="003C0EA1"/>
    <w:rsid w:val="003C12DD"/>
    <w:rsid w:val="003C22E2"/>
    <w:rsid w:val="003C3156"/>
    <w:rsid w:val="003D6337"/>
    <w:rsid w:val="003E02A9"/>
    <w:rsid w:val="003E38B5"/>
    <w:rsid w:val="003F30DF"/>
    <w:rsid w:val="003F3212"/>
    <w:rsid w:val="003F3973"/>
    <w:rsid w:val="003F416F"/>
    <w:rsid w:val="003F43DA"/>
    <w:rsid w:val="003F4E7E"/>
    <w:rsid w:val="003F6059"/>
    <w:rsid w:val="003F6BD5"/>
    <w:rsid w:val="004219F0"/>
    <w:rsid w:val="00422776"/>
    <w:rsid w:val="00422BBE"/>
    <w:rsid w:val="0042390F"/>
    <w:rsid w:val="004239FB"/>
    <w:rsid w:val="00425AEE"/>
    <w:rsid w:val="00433671"/>
    <w:rsid w:val="00434469"/>
    <w:rsid w:val="00442B95"/>
    <w:rsid w:val="004438F3"/>
    <w:rsid w:val="00453B91"/>
    <w:rsid w:val="004554A5"/>
    <w:rsid w:val="00457102"/>
    <w:rsid w:val="00457CB8"/>
    <w:rsid w:val="00460307"/>
    <w:rsid w:val="00460FAB"/>
    <w:rsid w:val="00465C68"/>
    <w:rsid w:val="00470C4A"/>
    <w:rsid w:val="004723A0"/>
    <w:rsid w:val="0047539E"/>
    <w:rsid w:val="00486FA9"/>
    <w:rsid w:val="004933FD"/>
    <w:rsid w:val="0049377F"/>
    <w:rsid w:val="004951A3"/>
    <w:rsid w:val="00495954"/>
    <w:rsid w:val="004A2394"/>
    <w:rsid w:val="004A23C4"/>
    <w:rsid w:val="004A3359"/>
    <w:rsid w:val="004A3461"/>
    <w:rsid w:val="004A3A61"/>
    <w:rsid w:val="004A4ABA"/>
    <w:rsid w:val="004B43AA"/>
    <w:rsid w:val="004B593A"/>
    <w:rsid w:val="004B5E62"/>
    <w:rsid w:val="004C1059"/>
    <w:rsid w:val="004C2472"/>
    <w:rsid w:val="004C4A63"/>
    <w:rsid w:val="004C7621"/>
    <w:rsid w:val="004D5888"/>
    <w:rsid w:val="004D66DB"/>
    <w:rsid w:val="004E071A"/>
    <w:rsid w:val="004E1880"/>
    <w:rsid w:val="004F6B10"/>
    <w:rsid w:val="004F7389"/>
    <w:rsid w:val="004F7B59"/>
    <w:rsid w:val="00507625"/>
    <w:rsid w:val="00510EC6"/>
    <w:rsid w:val="00511CB4"/>
    <w:rsid w:val="00511ECE"/>
    <w:rsid w:val="005260C2"/>
    <w:rsid w:val="00533A81"/>
    <w:rsid w:val="00534265"/>
    <w:rsid w:val="00542790"/>
    <w:rsid w:val="0055122E"/>
    <w:rsid w:val="0055256C"/>
    <w:rsid w:val="0055361C"/>
    <w:rsid w:val="00556555"/>
    <w:rsid w:val="005652A2"/>
    <w:rsid w:val="00572EAF"/>
    <w:rsid w:val="00573F4F"/>
    <w:rsid w:val="00575F61"/>
    <w:rsid w:val="00582290"/>
    <w:rsid w:val="005871E7"/>
    <w:rsid w:val="005A373D"/>
    <w:rsid w:val="005A396B"/>
    <w:rsid w:val="005A4F7D"/>
    <w:rsid w:val="005A7145"/>
    <w:rsid w:val="005B12DE"/>
    <w:rsid w:val="005B4317"/>
    <w:rsid w:val="005B4B17"/>
    <w:rsid w:val="005B511B"/>
    <w:rsid w:val="005C61DB"/>
    <w:rsid w:val="005D160F"/>
    <w:rsid w:val="005D1B8B"/>
    <w:rsid w:val="005D3904"/>
    <w:rsid w:val="005D4C51"/>
    <w:rsid w:val="005D5C31"/>
    <w:rsid w:val="005D6344"/>
    <w:rsid w:val="005D6EFF"/>
    <w:rsid w:val="005E1567"/>
    <w:rsid w:val="005E3DFE"/>
    <w:rsid w:val="005E7C1E"/>
    <w:rsid w:val="005F44F8"/>
    <w:rsid w:val="005F4D88"/>
    <w:rsid w:val="005F7D15"/>
    <w:rsid w:val="00601B4C"/>
    <w:rsid w:val="00603E48"/>
    <w:rsid w:val="00611676"/>
    <w:rsid w:val="00612530"/>
    <w:rsid w:val="006126C9"/>
    <w:rsid w:val="00617959"/>
    <w:rsid w:val="00625ABF"/>
    <w:rsid w:val="00625ADF"/>
    <w:rsid w:val="00631AC5"/>
    <w:rsid w:val="006342B1"/>
    <w:rsid w:val="006343AB"/>
    <w:rsid w:val="0063551F"/>
    <w:rsid w:val="00636336"/>
    <w:rsid w:val="00642FD3"/>
    <w:rsid w:val="00646BAB"/>
    <w:rsid w:val="00650A8B"/>
    <w:rsid w:val="006516F7"/>
    <w:rsid w:val="006519E1"/>
    <w:rsid w:val="006563B7"/>
    <w:rsid w:val="0065723C"/>
    <w:rsid w:val="006613E7"/>
    <w:rsid w:val="006679D8"/>
    <w:rsid w:val="00667C11"/>
    <w:rsid w:val="00671A54"/>
    <w:rsid w:val="00680E8D"/>
    <w:rsid w:val="0068230A"/>
    <w:rsid w:val="00686399"/>
    <w:rsid w:val="00697277"/>
    <w:rsid w:val="006A206A"/>
    <w:rsid w:val="006A5187"/>
    <w:rsid w:val="006A5288"/>
    <w:rsid w:val="006B1945"/>
    <w:rsid w:val="006C4676"/>
    <w:rsid w:val="006C4F19"/>
    <w:rsid w:val="006C5115"/>
    <w:rsid w:val="006C765F"/>
    <w:rsid w:val="006D20F1"/>
    <w:rsid w:val="006D63B3"/>
    <w:rsid w:val="006E12AF"/>
    <w:rsid w:val="006E137C"/>
    <w:rsid w:val="006E5F64"/>
    <w:rsid w:val="006F05E9"/>
    <w:rsid w:val="006F33F3"/>
    <w:rsid w:val="006F6A71"/>
    <w:rsid w:val="00710AB3"/>
    <w:rsid w:val="00711A74"/>
    <w:rsid w:val="00712FBF"/>
    <w:rsid w:val="00713C64"/>
    <w:rsid w:val="007216AD"/>
    <w:rsid w:val="00723E03"/>
    <w:rsid w:val="00724270"/>
    <w:rsid w:val="00727F32"/>
    <w:rsid w:val="00727FE1"/>
    <w:rsid w:val="00737A5E"/>
    <w:rsid w:val="00745415"/>
    <w:rsid w:val="00754589"/>
    <w:rsid w:val="00761C91"/>
    <w:rsid w:val="007708F6"/>
    <w:rsid w:val="0077231B"/>
    <w:rsid w:val="007772D7"/>
    <w:rsid w:val="0078227A"/>
    <w:rsid w:val="00783166"/>
    <w:rsid w:val="00785711"/>
    <w:rsid w:val="0078723D"/>
    <w:rsid w:val="0079152E"/>
    <w:rsid w:val="007920DC"/>
    <w:rsid w:val="007A1BA6"/>
    <w:rsid w:val="007A21FB"/>
    <w:rsid w:val="007A5818"/>
    <w:rsid w:val="007B0780"/>
    <w:rsid w:val="007B6687"/>
    <w:rsid w:val="007C2075"/>
    <w:rsid w:val="007C65FB"/>
    <w:rsid w:val="007C66FD"/>
    <w:rsid w:val="007D0A36"/>
    <w:rsid w:val="007D328F"/>
    <w:rsid w:val="007D3D57"/>
    <w:rsid w:val="007D45FB"/>
    <w:rsid w:val="007D4E7E"/>
    <w:rsid w:val="007D545B"/>
    <w:rsid w:val="007E16AE"/>
    <w:rsid w:val="007E55FF"/>
    <w:rsid w:val="007F0FD9"/>
    <w:rsid w:val="007F6B95"/>
    <w:rsid w:val="00800C00"/>
    <w:rsid w:val="00806296"/>
    <w:rsid w:val="00811D41"/>
    <w:rsid w:val="00820CC9"/>
    <w:rsid w:val="00822636"/>
    <w:rsid w:val="00826C08"/>
    <w:rsid w:val="008314D0"/>
    <w:rsid w:val="00833D22"/>
    <w:rsid w:val="00837A43"/>
    <w:rsid w:val="00854DF3"/>
    <w:rsid w:val="00857856"/>
    <w:rsid w:val="008621CE"/>
    <w:rsid w:val="00867425"/>
    <w:rsid w:val="0088187C"/>
    <w:rsid w:val="008836A6"/>
    <w:rsid w:val="008851B8"/>
    <w:rsid w:val="00885336"/>
    <w:rsid w:val="008856F7"/>
    <w:rsid w:val="00891C07"/>
    <w:rsid w:val="008A317F"/>
    <w:rsid w:val="008A336B"/>
    <w:rsid w:val="008A3E99"/>
    <w:rsid w:val="008B07A7"/>
    <w:rsid w:val="008B0BB4"/>
    <w:rsid w:val="008B4439"/>
    <w:rsid w:val="008B683A"/>
    <w:rsid w:val="008C0459"/>
    <w:rsid w:val="008D1311"/>
    <w:rsid w:val="008D1C25"/>
    <w:rsid w:val="008D272D"/>
    <w:rsid w:val="008E2DEF"/>
    <w:rsid w:val="008E3DCD"/>
    <w:rsid w:val="008F03B8"/>
    <w:rsid w:val="008F6182"/>
    <w:rsid w:val="00903914"/>
    <w:rsid w:val="00906A15"/>
    <w:rsid w:val="009132E2"/>
    <w:rsid w:val="009147FD"/>
    <w:rsid w:val="00915DCF"/>
    <w:rsid w:val="009161C6"/>
    <w:rsid w:val="009248CC"/>
    <w:rsid w:val="00933527"/>
    <w:rsid w:val="00946838"/>
    <w:rsid w:val="0095061D"/>
    <w:rsid w:val="009562C2"/>
    <w:rsid w:val="009619E8"/>
    <w:rsid w:val="00962521"/>
    <w:rsid w:val="00965201"/>
    <w:rsid w:val="00966658"/>
    <w:rsid w:val="00972278"/>
    <w:rsid w:val="00975CE9"/>
    <w:rsid w:val="00980803"/>
    <w:rsid w:val="00982EBD"/>
    <w:rsid w:val="00984281"/>
    <w:rsid w:val="00991C80"/>
    <w:rsid w:val="00995791"/>
    <w:rsid w:val="009973E5"/>
    <w:rsid w:val="00997DE7"/>
    <w:rsid w:val="009A3EC0"/>
    <w:rsid w:val="009A5482"/>
    <w:rsid w:val="009A601D"/>
    <w:rsid w:val="009A6235"/>
    <w:rsid w:val="009B06B3"/>
    <w:rsid w:val="009B0C94"/>
    <w:rsid w:val="009B3DDB"/>
    <w:rsid w:val="009B5DEF"/>
    <w:rsid w:val="009C7F4F"/>
    <w:rsid w:val="009D243C"/>
    <w:rsid w:val="009D7EA4"/>
    <w:rsid w:val="009D7F77"/>
    <w:rsid w:val="009E2EA5"/>
    <w:rsid w:val="009E3B19"/>
    <w:rsid w:val="009E4A1E"/>
    <w:rsid w:val="009E737A"/>
    <w:rsid w:val="009F0E7C"/>
    <w:rsid w:val="009F4D7D"/>
    <w:rsid w:val="00A01707"/>
    <w:rsid w:val="00A01F10"/>
    <w:rsid w:val="00A03F68"/>
    <w:rsid w:val="00A14330"/>
    <w:rsid w:val="00A15024"/>
    <w:rsid w:val="00A24974"/>
    <w:rsid w:val="00A261D0"/>
    <w:rsid w:val="00A264B4"/>
    <w:rsid w:val="00A358E0"/>
    <w:rsid w:val="00A373C3"/>
    <w:rsid w:val="00A37BF2"/>
    <w:rsid w:val="00A4019A"/>
    <w:rsid w:val="00A415AF"/>
    <w:rsid w:val="00A42246"/>
    <w:rsid w:val="00A45EF6"/>
    <w:rsid w:val="00A5143D"/>
    <w:rsid w:val="00A518C3"/>
    <w:rsid w:val="00A56DDC"/>
    <w:rsid w:val="00A635AD"/>
    <w:rsid w:val="00A6625A"/>
    <w:rsid w:val="00A71007"/>
    <w:rsid w:val="00A728E3"/>
    <w:rsid w:val="00A7331C"/>
    <w:rsid w:val="00A76F8D"/>
    <w:rsid w:val="00A8004E"/>
    <w:rsid w:val="00A833C3"/>
    <w:rsid w:val="00A92311"/>
    <w:rsid w:val="00A94246"/>
    <w:rsid w:val="00A950C1"/>
    <w:rsid w:val="00AA5F7A"/>
    <w:rsid w:val="00AA626B"/>
    <w:rsid w:val="00AA6CF8"/>
    <w:rsid w:val="00AB1F5A"/>
    <w:rsid w:val="00AB405A"/>
    <w:rsid w:val="00AB4C2A"/>
    <w:rsid w:val="00AC4AA0"/>
    <w:rsid w:val="00AD58C8"/>
    <w:rsid w:val="00AD71E6"/>
    <w:rsid w:val="00AE07EC"/>
    <w:rsid w:val="00AE7155"/>
    <w:rsid w:val="00AF234A"/>
    <w:rsid w:val="00AF4D33"/>
    <w:rsid w:val="00AF7A68"/>
    <w:rsid w:val="00AF7ED1"/>
    <w:rsid w:val="00B06C0F"/>
    <w:rsid w:val="00B163DC"/>
    <w:rsid w:val="00B17163"/>
    <w:rsid w:val="00B21B2D"/>
    <w:rsid w:val="00B21B34"/>
    <w:rsid w:val="00B22714"/>
    <w:rsid w:val="00B23840"/>
    <w:rsid w:val="00B26E8D"/>
    <w:rsid w:val="00B33301"/>
    <w:rsid w:val="00B3744C"/>
    <w:rsid w:val="00B37C55"/>
    <w:rsid w:val="00B4228B"/>
    <w:rsid w:val="00B425FD"/>
    <w:rsid w:val="00B46358"/>
    <w:rsid w:val="00B53EC6"/>
    <w:rsid w:val="00B5520F"/>
    <w:rsid w:val="00B56F0E"/>
    <w:rsid w:val="00B74743"/>
    <w:rsid w:val="00B811B1"/>
    <w:rsid w:val="00B825CF"/>
    <w:rsid w:val="00B83C7E"/>
    <w:rsid w:val="00B847B8"/>
    <w:rsid w:val="00B857AB"/>
    <w:rsid w:val="00B878CF"/>
    <w:rsid w:val="00B93696"/>
    <w:rsid w:val="00BA61EF"/>
    <w:rsid w:val="00BA626C"/>
    <w:rsid w:val="00BB0429"/>
    <w:rsid w:val="00BB0CEA"/>
    <w:rsid w:val="00BB2186"/>
    <w:rsid w:val="00BB3E0D"/>
    <w:rsid w:val="00BB4B45"/>
    <w:rsid w:val="00BB6A9F"/>
    <w:rsid w:val="00BC0876"/>
    <w:rsid w:val="00BC300C"/>
    <w:rsid w:val="00BC3BA8"/>
    <w:rsid w:val="00BC4F81"/>
    <w:rsid w:val="00BC7816"/>
    <w:rsid w:val="00BD5C84"/>
    <w:rsid w:val="00BE036E"/>
    <w:rsid w:val="00BE241C"/>
    <w:rsid w:val="00BE2E42"/>
    <w:rsid w:val="00BE2FAD"/>
    <w:rsid w:val="00BE3AAB"/>
    <w:rsid w:val="00BE4074"/>
    <w:rsid w:val="00BE5682"/>
    <w:rsid w:val="00BF2461"/>
    <w:rsid w:val="00BF2ED4"/>
    <w:rsid w:val="00BF2FCA"/>
    <w:rsid w:val="00BF5569"/>
    <w:rsid w:val="00C01039"/>
    <w:rsid w:val="00C0288A"/>
    <w:rsid w:val="00C06E87"/>
    <w:rsid w:val="00C129A6"/>
    <w:rsid w:val="00C16D34"/>
    <w:rsid w:val="00C17743"/>
    <w:rsid w:val="00C22EFE"/>
    <w:rsid w:val="00C26013"/>
    <w:rsid w:val="00C31E48"/>
    <w:rsid w:val="00C34B56"/>
    <w:rsid w:val="00C37147"/>
    <w:rsid w:val="00C372CB"/>
    <w:rsid w:val="00C42C7B"/>
    <w:rsid w:val="00C51D10"/>
    <w:rsid w:val="00C54A97"/>
    <w:rsid w:val="00C54DC6"/>
    <w:rsid w:val="00C56C11"/>
    <w:rsid w:val="00C611BA"/>
    <w:rsid w:val="00C63D79"/>
    <w:rsid w:val="00C649AB"/>
    <w:rsid w:val="00C65301"/>
    <w:rsid w:val="00C73B58"/>
    <w:rsid w:val="00C76097"/>
    <w:rsid w:val="00C8663D"/>
    <w:rsid w:val="00C90586"/>
    <w:rsid w:val="00C90BF9"/>
    <w:rsid w:val="00CA1BFA"/>
    <w:rsid w:val="00CB6139"/>
    <w:rsid w:val="00CB663F"/>
    <w:rsid w:val="00CC2630"/>
    <w:rsid w:val="00CD1F09"/>
    <w:rsid w:val="00CD4EEC"/>
    <w:rsid w:val="00CE3AC2"/>
    <w:rsid w:val="00CE5A1E"/>
    <w:rsid w:val="00CF1A89"/>
    <w:rsid w:val="00CF1F75"/>
    <w:rsid w:val="00CF202F"/>
    <w:rsid w:val="00CF326E"/>
    <w:rsid w:val="00D010EB"/>
    <w:rsid w:val="00D02E3D"/>
    <w:rsid w:val="00D155D7"/>
    <w:rsid w:val="00D21CEC"/>
    <w:rsid w:val="00D222EF"/>
    <w:rsid w:val="00D22F6B"/>
    <w:rsid w:val="00D27EDE"/>
    <w:rsid w:val="00D32228"/>
    <w:rsid w:val="00D32B52"/>
    <w:rsid w:val="00D35AE8"/>
    <w:rsid w:val="00D403C0"/>
    <w:rsid w:val="00D4263F"/>
    <w:rsid w:val="00D430BF"/>
    <w:rsid w:val="00D43F49"/>
    <w:rsid w:val="00D46F53"/>
    <w:rsid w:val="00D50773"/>
    <w:rsid w:val="00D50C01"/>
    <w:rsid w:val="00D53E61"/>
    <w:rsid w:val="00D636EF"/>
    <w:rsid w:val="00D65BEA"/>
    <w:rsid w:val="00D70FA2"/>
    <w:rsid w:val="00D73344"/>
    <w:rsid w:val="00D756F9"/>
    <w:rsid w:val="00D80432"/>
    <w:rsid w:val="00D82A60"/>
    <w:rsid w:val="00D83B9F"/>
    <w:rsid w:val="00D928B2"/>
    <w:rsid w:val="00D9754B"/>
    <w:rsid w:val="00DA0F8F"/>
    <w:rsid w:val="00DA6479"/>
    <w:rsid w:val="00DB47B1"/>
    <w:rsid w:val="00DC60C7"/>
    <w:rsid w:val="00DC6B22"/>
    <w:rsid w:val="00DC6C7E"/>
    <w:rsid w:val="00DC7464"/>
    <w:rsid w:val="00DD0969"/>
    <w:rsid w:val="00DD0AAD"/>
    <w:rsid w:val="00DD333F"/>
    <w:rsid w:val="00DD3742"/>
    <w:rsid w:val="00DD397C"/>
    <w:rsid w:val="00DE13BA"/>
    <w:rsid w:val="00DE4DCA"/>
    <w:rsid w:val="00DE5E87"/>
    <w:rsid w:val="00DE6EE0"/>
    <w:rsid w:val="00DF1181"/>
    <w:rsid w:val="00DF4F27"/>
    <w:rsid w:val="00DF66B2"/>
    <w:rsid w:val="00DF7D95"/>
    <w:rsid w:val="00E02DC8"/>
    <w:rsid w:val="00E05CB9"/>
    <w:rsid w:val="00E10D7C"/>
    <w:rsid w:val="00E16903"/>
    <w:rsid w:val="00E20BD7"/>
    <w:rsid w:val="00E20E43"/>
    <w:rsid w:val="00E21507"/>
    <w:rsid w:val="00E24598"/>
    <w:rsid w:val="00E259A0"/>
    <w:rsid w:val="00E3039D"/>
    <w:rsid w:val="00E30EEC"/>
    <w:rsid w:val="00E31814"/>
    <w:rsid w:val="00E31897"/>
    <w:rsid w:val="00E45DE8"/>
    <w:rsid w:val="00E52B0F"/>
    <w:rsid w:val="00E61622"/>
    <w:rsid w:val="00E63A0B"/>
    <w:rsid w:val="00E63E9A"/>
    <w:rsid w:val="00E650A5"/>
    <w:rsid w:val="00E743A6"/>
    <w:rsid w:val="00E75A55"/>
    <w:rsid w:val="00E75DB2"/>
    <w:rsid w:val="00E7673B"/>
    <w:rsid w:val="00E81F72"/>
    <w:rsid w:val="00E82191"/>
    <w:rsid w:val="00E83D20"/>
    <w:rsid w:val="00E855FB"/>
    <w:rsid w:val="00E90823"/>
    <w:rsid w:val="00E90838"/>
    <w:rsid w:val="00E93466"/>
    <w:rsid w:val="00EA640C"/>
    <w:rsid w:val="00EB2E62"/>
    <w:rsid w:val="00EB5B1A"/>
    <w:rsid w:val="00EB7F38"/>
    <w:rsid w:val="00EC72FB"/>
    <w:rsid w:val="00EC7D92"/>
    <w:rsid w:val="00ED1B7F"/>
    <w:rsid w:val="00ED4A18"/>
    <w:rsid w:val="00ED5979"/>
    <w:rsid w:val="00ED6E48"/>
    <w:rsid w:val="00ED760D"/>
    <w:rsid w:val="00EF63BA"/>
    <w:rsid w:val="00EF7E63"/>
    <w:rsid w:val="00F01447"/>
    <w:rsid w:val="00F033D6"/>
    <w:rsid w:val="00F07F45"/>
    <w:rsid w:val="00F11A43"/>
    <w:rsid w:val="00F1278C"/>
    <w:rsid w:val="00F1332E"/>
    <w:rsid w:val="00F13925"/>
    <w:rsid w:val="00F1412E"/>
    <w:rsid w:val="00F222E7"/>
    <w:rsid w:val="00F30CF2"/>
    <w:rsid w:val="00F31AD6"/>
    <w:rsid w:val="00F3219E"/>
    <w:rsid w:val="00F3721C"/>
    <w:rsid w:val="00F40307"/>
    <w:rsid w:val="00F404B3"/>
    <w:rsid w:val="00F4174A"/>
    <w:rsid w:val="00F42F92"/>
    <w:rsid w:val="00F44863"/>
    <w:rsid w:val="00F45563"/>
    <w:rsid w:val="00F514F4"/>
    <w:rsid w:val="00F55D98"/>
    <w:rsid w:val="00F562CC"/>
    <w:rsid w:val="00F6073F"/>
    <w:rsid w:val="00F61083"/>
    <w:rsid w:val="00F65404"/>
    <w:rsid w:val="00F704DC"/>
    <w:rsid w:val="00F74378"/>
    <w:rsid w:val="00F803F7"/>
    <w:rsid w:val="00F82207"/>
    <w:rsid w:val="00F82D6D"/>
    <w:rsid w:val="00F83F9A"/>
    <w:rsid w:val="00F84A8F"/>
    <w:rsid w:val="00F8759D"/>
    <w:rsid w:val="00F90355"/>
    <w:rsid w:val="00F92724"/>
    <w:rsid w:val="00F92ED1"/>
    <w:rsid w:val="00F95C48"/>
    <w:rsid w:val="00F96C0E"/>
    <w:rsid w:val="00FA3EAE"/>
    <w:rsid w:val="00FA55F3"/>
    <w:rsid w:val="00FA662A"/>
    <w:rsid w:val="00FA6D36"/>
    <w:rsid w:val="00FB00DB"/>
    <w:rsid w:val="00FB33A5"/>
    <w:rsid w:val="00FC2989"/>
    <w:rsid w:val="00FC2D1A"/>
    <w:rsid w:val="00FD2C39"/>
    <w:rsid w:val="00FD57C5"/>
    <w:rsid w:val="00FD6C40"/>
    <w:rsid w:val="00FE0BE3"/>
    <w:rsid w:val="00FE0F00"/>
    <w:rsid w:val="00FE295A"/>
    <w:rsid w:val="00FE3B7A"/>
    <w:rsid w:val="00FE3F06"/>
    <w:rsid w:val="00FE4767"/>
    <w:rsid w:val="00FE4B10"/>
    <w:rsid w:val="00FE56BE"/>
    <w:rsid w:val="00FF08A6"/>
    <w:rsid w:val="00FF3DB5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F3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A4ABA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60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1C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1C32"/>
  </w:style>
  <w:style w:type="paragraph" w:styleId="Footer">
    <w:name w:val="footer"/>
    <w:basedOn w:val="Normal"/>
    <w:link w:val="FooterChar"/>
    <w:rsid w:val="00141C3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373B1A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E259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7625"/>
    <w:pPr>
      <w:ind w:left="720"/>
    </w:pPr>
  </w:style>
  <w:style w:type="character" w:customStyle="1" w:styleId="Heading2Char">
    <w:name w:val="Heading 2 Char"/>
    <w:link w:val="Heading2"/>
    <w:rsid w:val="004A4ABA"/>
    <w:rPr>
      <w:b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7A1BA6"/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A1BA6"/>
    <w:rPr>
      <w:rFonts w:ascii="Arial" w:eastAsia="Calibri" w:hAnsi="Arial" w:cs="Arial"/>
    </w:rPr>
  </w:style>
  <w:style w:type="character" w:customStyle="1" w:styleId="headline1">
    <w:name w:val="headline1"/>
    <w:rsid w:val="00E75A55"/>
    <w:rPr>
      <w:b/>
      <w:bCs/>
      <w:color w:val="000000"/>
      <w:sz w:val="24"/>
      <w:szCs w:val="24"/>
    </w:rPr>
  </w:style>
  <w:style w:type="character" w:customStyle="1" w:styleId="headline31">
    <w:name w:val="headline31"/>
    <w:rsid w:val="0055256C"/>
    <w:rPr>
      <w:rFonts w:ascii="Arial" w:hAnsi="Arial" w:cs="Arial" w:hint="default"/>
      <w:b/>
      <w:bCs/>
      <w:sz w:val="39"/>
      <w:szCs w:val="39"/>
    </w:rPr>
  </w:style>
  <w:style w:type="character" w:customStyle="1" w:styleId="FooterChar">
    <w:name w:val="Footer Char"/>
    <w:link w:val="Footer"/>
    <w:rsid w:val="00631AC5"/>
    <w:rPr>
      <w:sz w:val="24"/>
      <w:szCs w:val="24"/>
    </w:rPr>
  </w:style>
  <w:style w:type="paragraph" w:customStyle="1" w:styleId="article">
    <w:name w:val="article"/>
    <w:basedOn w:val="Normal"/>
    <w:rsid w:val="00A358E0"/>
    <w:pPr>
      <w:spacing w:before="100" w:beforeAutospacing="1" w:after="100" w:afterAutospacing="1" w:line="345" w:lineRule="atLeast"/>
      <w:ind w:right="225" w:firstLine="300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character" w:customStyle="1" w:styleId="style21">
    <w:name w:val="style21"/>
    <w:rsid w:val="00DD0969"/>
    <w:rPr>
      <w:color w:val="000000"/>
      <w:sz w:val="18"/>
      <w:szCs w:val="18"/>
    </w:rPr>
  </w:style>
  <w:style w:type="character" w:styleId="Emphasis">
    <w:name w:val="Emphasis"/>
    <w:uiPriority w:val="20"/>
    <w:qFormat/>
    <w:rsid w:val="00C54A97"/>
    <w:rPr>
      <w:i/>
      <w:iCs/>
    </w:rPr>
  </w:style>
  <w:style w:type="character" w:styleId="Strong">
    <w:name w:val="Strong"/>
    <w:uiPriority w:val="22"/>
    <w:qFormat/>
    <w:rsid w:val="00DE6EE0"/>
    <w:rPr>
      <w:b/>
      <w:bCs/>
    </w:rPr>
  </w:style>
  <w:style w:type="character" w:customStyle="1" w:styleId="bulletfont">
    <w:name w:val="bullet_font"/>
    <w:basedOn w:val="DefaultParagraphFont"/>
    <w:rsid w:val="00DE6EE0"/>
  </w:style>
  <w:style w:type="character" w:customStyle="1" w:styleId="bulletstyle">
    <w:name w:val="bullet_style"/>
    <w:basedOn w:val="DefaultParagraphFont"/>
    <w:rsid w:val="00DE6EE0"/>
  </w:style>
  <w:style w:type="character" w:styleId="FollowedHyperlink">
    <w:name w:val="FollowedHyperlink"/>
    <w:rsid w:val="00991C80"/>
    <w:rPr>
      <w:color w:val="800080"/>
      <w:u w:val="single"/>
    </w:rPr>
  </w:style>
  <w:style w:type="paragraph" w:customStyle="1" w:styleId="Default">
    <w:name w:val="Default"/>
    <w:rsid w:val="004B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C0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F3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A4ABA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60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1C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1C32"/>
  </w:style>
  <w:style w:type="paragraph" w:styleId="Footer">
    <w:name w:val="footer"/>
    <w:basedOn w:val="Normal"/>
    <w:link w:val="FooterChar"/>
    <w:rsid w:val="00141C3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373B1A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E259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7625"/>
    <w:pPr>
      <w:ind w:left="720"/>
    </w:pPr>
  </w:style>
  <w:style w:type="character" w:customStyle="1" w:styleId="Heading2Char">
    <w:name w:val="Heading 2 Char"/>
    <w:link w:val="Heading2"/>
    <w:rsid w:val="004A4ABA"/>
    <w:rPr>
      <w:b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7A1BA6"/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A1BA6"/>
    <w:rPr>
      <w:rFonts w:ascii="Arial" w:eastAsia="Calibri" w:hAnsi="Arial" w:cs="Arial"/>
    </w:rPr>
  </w:style>
  <w:style w:type="character" w:customStyle="1" w:styleId="headline1">
    <w:name w:val="headline1"/>
    <w:rsid w:val="00E75A55"/>
    <w:rPr>
      <w:b/>
      <w:bCs/>
      <w:color w:val="000000"/>
      <w:sz w:val="24"/>
      <w:szCs w:val="24"/>
    </w:rPr>
  </w:style>
  <w:style w:type="character" w:customStyle="1" w:styleId="headline31">
    <w:name w:val="headline31"/>
    <w:rsid w:val="0055256C"/>
    <w:rPr>
      <w:rFonts w:ascii="Arial" w:hAnsi="Arial" w:cs="Arial" w:hint="default"/>
      <w:b/>
      <w:bCs/>
      <w:sz w:val="39"/>
      <w:szCs w:val="39"/>
    </w:rPr>
  </w:style>
  <w:style w:type="character" w:customStyle="1" w:styleId="FooterChar">
    <w:name w:val="Footer Char"/>
    <w:link w:val="Footer"/>
    <w:rsid w:val="00631AC5"/>
    <w:rPr>
      <w:sz w:val="24"/>
      <w:szCs w:val="24"/>
    </w:rPr>
  </w:style>
  <w:style w:type="paragraph" w:customStyle="1" w:styleId="article">
    <w:name w:val="article"/>
    <w:basedOn w:val="Normal"/>
    <w:rsid w:val="00A358E0"/>
    <w:pPr>
      <w:spacing w:before="100" w:beforeAutospacing="1" w:after="100" w:afterAutospacing="1" w:line="345" w:lineRule="atLeast"/>
      <w:ind w:right="225" w:firstLine="300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character" w:customStyle="1" w:styleId="style21">
    <w:name w:val="style21"/>
    <w:rsid w:val="00DD0969"/>
    <w:rPr>
      <w:color w:val="000000"/>
      <w:sz w:val="18"/>
      <w:szCs w:val="18"/>
    </w:rPr>
  </w:style>
  <w:style w:type="character" w:styleId="Emphasis">
    <w:name w:val="Emphasis"/>
    <w:uiPriority w:val="20"/>
    <w:qFormat/>
    <w:rsid w:val="00C54A97"/>
    <w:rPr>
      <w:i/>
      <w:iCs/>
    </w:rPr>
  </w:style>
  <w:style w:type="character" w:styleId="Strong">
    <w:name w:val="Strong"/>
    <w:uiPriority w:val="22"/>
    <w:qFormat/>
    <w:rsid w:val="00DE6EE0"/>
    <w:rPr>
      <w:b/>
      <w:bCs/>
    </w:rPr>
  </w:style>
  <w:style w:type="character" w:customStyle="1" w:styleId="bulletfont">
    <w:name w:val="bullet_font"/>
    <w:basedOn w:val="DefaultParagraphFont"/>
    <w:rsid w:val="00DE6EE0"/>
  </w:style>
  <w:style w:type="character" w:customStyle="1" w:styleId="bulletstyle">
    <w:name w:val="bullet_style"/>
    <w:basedOn w:val="DefaultParagraphFont"/>
    <w:rsid w:val="00DE6EE0"/>
  </w:style>
  <w:style w:type="character" w:styleId="FollowedHyperlink">
    <w:name w:val="FollowedHyperlink"/>
    <w:rsid w:val="00991C80"/>
    <w:rPr>
      <w:color w:val="800080"/>
      <w:u w:val="single"/>
    </w:rPr>
  </w:style>
  <w:style w:type="paragraph" w:customStyle="1" w:styleId="Default">
    <w:name w:val="Default"/>
    <w:rsid w:val="004B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C0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515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9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427">
      <w:bodyDiv w:val="1"/>
      <w:marLeft w:val="0"/>
      <w:marRight w:val="0"/>
      <w:marTop w:val="0"/>
      <w:marBottom w:val="0"/>
      <w:div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divBdr>
      <w:divsChild>
        <w:div w:id="18991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711">
                      <w:marLeft w:val="150"/>
                      <w:marRight w:val="225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82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53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11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1141">
              <w:marLeft w:val="0"/>
              <w:marRight w:val="0"/>
              <w:marTop w:val="0"/>
              <w:marBottom w:val="0"/>
              <w:divBdr>
                <w:top w:val="single" w:sz="6" w:space="0" w:color="006B9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30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710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1510833501">
              <w:marLeft w:val="480"/>
              <w:marRight w:val="48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03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4687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666666"/>
          </w:divBdr>
        </w:div>
      </w:divsChild>
    </w:div>
    <w:div w:id="1129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799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1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2793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449974217">
              <w:marLeft w:val="480"/>
              <w:marRight w:val="48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7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onors1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CB040-C214-470E-A873-80FC964C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Radin is a nationally recognized business/technology consultant who hosts “Megabyte Minute,” a nationally syndicated radio talk show on Sirius and XM Satellite Radio</vt:lpstr>
    </vt:vector>
  </TitlesOfParts>
  <Company>Elias/Savion Public Relations, Inc.</Company>
  <LinksUpToDate>false</LinksUpToDate>
  <CharactersWithSpaces>1430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Radin is a nationally recognized business/technology consultant who hosts “Megabyte Minute,” a nationally syndicated radio talk show on Sirius and XM Satellite Radio</dc:title>
  <dc:creator>Jeff Donaldson</dc:creator>
  <cp:lastModifiedBy>Alicia Dietzmann</cp:lastModifiedBy>
  <cp:revision>2</cp:revision>
  <cp:lastPrinted>2013-03-04T14:57:00Z</cp:lastPrinted>
  <dcterms:created xsi:type="dcterms:W3CDTF">2020-01-15T19:11:00Z</dcterms:created>
  <dcterms:modified xsi:type="dcterms:W3CDTF">2020-01-15T19:11:00Z</dcterms:modified>
</cp:coreProperties>
</file>