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CB" w:rsidRDefault="004B2B5B" w:rsidP="00630FCF">
      <w:pPr>
        <w:ind w:firstLine="0"/>
        <w:jc w:val="center"/>
      </w:pPr>
      <w:r>
        <w:rPr>
          <w:noProof/>
        </w:rPr>
        <w:drawing>
          <wp:inline distT="0" distB="0" distL="0" distR="0">
            <wp:extent cx="1928130" cy="1097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Address Logo (AD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13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3CB" w:rsidRDefault="000F73CB" w:rsidP="00723731">
      <w:pPr>
        <w:ind w:left="1440"/>
      </w:pPr>
    </w:p>
    <w:p w:rsidR="00720359" w:rsidRPr="00D742FB" w:rsidRDefault="00693BBD" w:rsidP="00723731">
      <w:pPr>
        <w:pBdr>
          <w:bottom w:val="single" w:sz="4" w:space="1" w:color="auto"/>
        </w:pBdr>
        <w:ind w:left="1440"/>
        <w:rPr>
          <w:rFonts w:ascii="Gill Sans MT" w:eastAsia="Calibri" w:hAnsi="Gill Sans MT" w:cs="Arial"/>
          <w:b/>
          <w:sz w:val="22"/>
        </w:rPr>
      </w:pPr>
      <w:r>
        <w:rPr>
          <w:rFonts w:ascii="Gill Sans MT" w:eastAsia="Calibri" w:hAnsi="Gill Sans MT" w:cs="Arial"/>
          <w:b/>
          <w:sz w:val="22"/>
        </w:rPr>
        <w:t>Gift of Life</w:t>
      </w:r>
      <w:r w:rsidR="00F77563">
        <w:rPr>
          <w:rFonts w:ascii="Gill Sans MT" w:eastAsia="Calibri" w:hAnsi="Gill Sans MT" w:cs="Arial"/>
          <w:b/>
          <w:sz w:val="22"/>
        </w:rPr>
        <w:t xml:space="preserve"> </w:t>
      </w:r>
      <w:r w:rsidR="00EB60A3">
        <w:rPr>
          <w:rFonts w:ascii="Gill Sans MT" w:eastAsia="Calibri" w:hAnsi="Gill Sans MT" w:cs="Arial"/>
          <w:b/>
          <w:sz w:val="22"/>
        </w:rPr>
        <w:t>–</w:t>
      </w:r>
      <w:r w:rsidR="00F77563">
        <w:rPr>
          <w:rFonts w:ascii="Gill Sans MT" w:eastAsia="Calibri" w:hAnsi="Gill Sans MT" w:cs="Arial"/>
          <w:b/>
          <w:sz w:val="22"/>
        </w:rPr>
        <w:t xml:space="preserve"> </w:t>
      </w:r>
      <w:r w:rsidR="0005248E">
        <w:rPr>
          <w:rFonts w:ascii="Gill Sans MT" w:eastAsia="Calibri" w:hAnsi="Gill Sans MT" w:cs="Arial"/>
          <w:b/>
          <w:sz w:val="22"/>
        </w:rPr>
        <w:t>HAP Newsletter Article</w:t>
      </w:r>
      <w:r w:rsidR="002D3DB1">
        <w:rPr>
          <w:rFonts w:ascii="Gill Sans MT" w:eastAsia="Calibri" w:hAnsi="Gill Sans MT" w:cs="Arial"/>
          <w:b/>
          <w:sz w:val="22"/>
        </w:rPr>
        <w:t xml:space="preserve"> for National Donate Life Month</w:t>
      </w:r>
      <w:r w:rsidR="00D14028">
        <w:rPr>
          <w:rFonts w:ascii="Gill Sans MT" w:eastAsia="Calibri" w:hAnsi="Gill Sans MT" w:cs="Arial"/>
          <w:b/>
          <w:sz w:val="22"/>
        </w:rPr>
        <w:tab/>
      </w:r>
      <w:r w:rsidR="003E0E89">
        <w:rPr>
          <w:rFonts w:ascii="Gill Sans MT" w:eastAsia="Calibri" w:hAnsi="Gill Sans MT" w:cs="Arial"/>
          <w:b/>
          <w:sz w:val="22"/>
        </w:rPr>
        <w:t>(April)</w:t>
      </w:r>
      <w:bookmarkStart w:id="0" w:name="_GoBack"/>
      <w:bookmarkEnd w:id="0"/>
    </w:p>
    <w:p w:rsidR="000A2470" w:rsidRDefault="000879B9" w:rsidP="008D2C65">
      <w:pPr>
        <w:tabs>
          <w:tab w:val="left" w:pos="1440"/>
          <w:tab w:val="left" w:pos="2880"/>
          <w:tab w:val="left" w:pos="4174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ab/>
      </w:r>
    </w:p>
    <w:p w:rsidR="008D2C65" w:rsidRDefault="008D2C65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 xml:space="preserve">Each day, </w:t>
      </w:r>
      <w:r w:rsidR="00707718">
        <w:rPr>
          <w:rFonts w:ascii="Gill Sans MT" w:hAnsi="Gill Sans MT" w:cs="MyriadPro-Regular"/>
          <w:sz w:val="22"/>
          <w:szCs w:val="22"/>
        </w:rPr>
        <w:t>2</w:t>
      </w:r>
      <w:r w:rsidR="00842CA8">
        <w:rPr>
          <w:rFonts w:ascii="Gill Sans MT" w:hAnsi="Gill Sans MT" w:cs="MyriadPro-Regular"/>
          <w:sz w:val="22"/>
          <w:szCs w:val="22"/>
        </w:rPr>
        <w:t>0</w:t>
      </w:r>
      <w:r w:rsidR="00BF259B">
        <w:rPr>
          <w:rFonts w:ascii="Gill Sans MT" w:hAnsi="Gill Sans MT" w:cs="MyriadPro-Regular"/>
          <w:sz w:val="22"/>
          <w:szCs w:val="22"/>
        </w:rPr>
        <w:t xml:space="preserve"> </w:t>
      </w:r>
      <w:r>
        <w:rPr>
          <w:rFonts w:ascii="Gill Sans MT" w:hAnsi="Gill Sans MT" w:cs="MyriadPro-Regular"/>
          <w:sz w:val="22"/>
          <w:szCs w:val="22"/>
        </w:rPr>
        <w:t>people in the United States die while waiting for an organ transplant</w:t>
      </w:r>
      <w:r w:rsidR="00E84F96">
        <w:rPr>
          <w:rFonts w:ascii="Gill Sans MT" w:hAnsi="Gill Sans MT" w:cs="MyriadPro-Regular"/>
          <w:sz w:val="22"/>
          <w:szCs w:val="22"/>
        </w:rPr>
        <w:t>.</w:t>
      </w:r>
      <w:r>
        <w:rPr>
          <w:rFonts w:ascii="Gill Sans MT" w:hAnsi="Gill Sans MT" w:cs="MyriadPro-Regular"/>
          <w:sz w:val="22"/>
          <w:szCs w:val="22"/>
        </w:rPr>
        <w:t xml:space="preserve"> </w:t>
      </w:r>
      <w:r w:rsidR="00707718">
        <w:rPr>
          <w:rFonts w:ascii="Gill Sans MT" w:hAnsi="Gill Sans MT" w:cs="MyriadPro-Regular"/>
          <w:sz w:val="22"/>
          <w:szCs w:val="22"/>
        </w:rPr>
        <w:t xml:space="preserve">Thousands </w:t>
      </w:r>
      <w:r>
        <w:rPr>
          <w:rFonts w:ascii="Gill Sans MT" w:hAnsi="Gill Sans MT" w:cs="MyriadPro-Regular"/>
          <w:sz w:val="22"/>
          <w:szCs w:val="22"/>
        </w:rPr>
        <w:t>more await a life-enhancing tissue transplant. Still, only 4</w:t>
      </w:r>
      <w:r w:rsidR="00842CA8">
        <w:rPr>
          <w:rFonts w:ascii="Gill Sans MT" w:hAnsi="Gill Sans MT" w:cs="MyriadPro-Regular"/>
          <w:sz w:val="22"/>
          <w:szCs w:val="22"/>
        </w:rPr>
        <w:t>7</w:t>
      </w:r>
      <w:r>
        <w:rPr>
          <w:rFonts w:ascii="Gill Sans MT" w:hAnsi="Gill Sans MT" w:cs="MyriadPro-Regular"/>
          <w:sz w:val="22"/>
          <w:szCs w:val="22"/>
        </w:rPr>
        <w:t xml:space="preserve"> percent of </w:t>
      </w:r>
      <w:r w:rsidR="00AB3D5C">
        <w:rPr>
          <w:rFonts w:ascii="Gill Sans MT" w:hAnsi="Gill Sans MT" w:cs="MyriadPro-Regular"/>
          <w:sz w:val="22"/>
          <w:szCs w:val="22"/>
        </w:rPr>
        <w:t>Pennsylvanians</w:t>
      </w:r>
      <w:r>
        <w:rPr>
          <w:rFonts w:ascii="Gill Sans MT" w:hAnsi="Gill Sans MT" w:cs="MyriadPro-Regular"/>
          <w:sz w:val="22"/>
          <w:szCs w:val="22"/>
        </w:rPr>
        <w:t xml:space="preserve"> have </w:t>
      </w:r>
      <w:r w:rsidR="00C71F52">
        <w:rPr>
          <w:rFonts w:ascii="Gill Sans MT" w:hAnsi="Gill Sans MT" w:cs="MyriadPro-Regular"/>
          <w:sz w:val="22"/>
          <w:szCs w:val="22"/>
        </w:rPr>
        <w:t xml:space="preserve">registered </w:t>
      </w:r>
      <w:r>
        <w:rPr>
          <w:rFonts w:ascii="Gill Sans MT" w:hAnsi="Gill Sans MT" w:cs="MyriadPro-Regular"/>
          <w:sz w:val="22"/>
          <w:szCs w:val="22"/>
        </w:rPr>
        <w:t xml:space="preserve">to become organ </w:t>
      </w:r>
      <w:r w:rsidR="00707718">
        <w:rPr>
          <w:rFonts w:ascii="Gill Sans MT" w:hAnsi="Gill Sans MT" w:cs="MyriadPro-Regular"/>
          <w:sz w:val="22"/>
          <w:szCs w:val="22"/>
        </w:rPr>
        <w:t xml:space="preserve">and tissue </w:t>
      </w:r>
      <w:r>
        <w:rPr>
          <w:rFonts w:ascii="Gill Sans MT" w:hAnsi="Gill Sans MT" w:cs="MyriadPro-Regular"/>
          <w:sz w:val="22"/>
          <w:szCs w:val="22"/>
        </w:rPr>
        <w:t>donors.</w:t>
      </w:r>
    </w:p>
    <w:p w:rsidR="008D2C65" w:rsidRDefault="008D2C65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0A2470" w:rsidRDefault="008D2C65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>In</w:t>
      </w:r>
      <w:r w:rsidR="00C71F52">
        <w:rPr>
          <w:rFonts w:ascii="Gill Sans MT" w:hAnsi="Gill Sans MT" w:cs="MyriadPro-Regular"/>
          <w:sz w:val="22"/>
          <w:szCs w:val="22"/>
        </w:rPr>
        <w:t xml:space="preserve"> </w:t>
      </w:r>
      <w:r w:rsidR="00707718">
        <w:rPr>
          <w:rFonts w:ascii="Gill Sans MT" w:hAnsi="Gill Sans MT" w:cs="MyriadPro-Regular"/>
          <w:sz w:val="22"/>
          <w:szCs w:val="22"/>
        </w:rPr>
        <w:t>honor of National Donate Life Month</w:t>
      </w:r>
      <w:r>
        <w:rPr>
          <w:rFonts w:ascii="Gill Sans MT" w:hAnsi="Gill Sans MT" w:cs="MyriadPro-Regular"/>
          <w:sz w:val="22"/>
          <w:szCs w:val="22"/>
        </w:rPr>
        <w:t xml:space="preserve">, </w:t>
      </w:r>
      <w:r w:rsidRPr="00693BBD">
        <w:rPr>
          <w:rFonts w:ascii="Gill Sans MT" w:hAnsi="Gill Sans MT" w:cs="MyriadPro-Regular"/>
          <w:color w:val="FF0000"/>
          <w:sz w:val="22"/>
          <w:szCs w:val="22"/>
        </w:rPr>
        <w:t>[HOSPITAL NAME]</w:t>
      </w:r>
      <w:r>
        <w:rPr>
          <w:rFonts w:ascii="Gill Sans MT" w:hAnsi="Gill Sans MT" w:cs="MyriadPro-Regular"/>
          <w:sz w:val="22"/>
          <w:szCs w:val="22"/>
        </w:rPr>
        <w:t xml:space="preserve"> is joining forces with the </w:t>
      </w:r>
      <w:r w:rsidR="0072055A" w:rsidRPr="0072055A">
        <w:rPr>
          <w:rFonts w:ascii="Gill Sans MT" w:hAnsi="Gill Sans MT" w:cs="MyriadPro-Regular"/>
          <w:sz w:val="22"/>
          <w:szCs w:val="22"/>
        </w:rPr>
        <w:t xml:space="preserve">Hospital &amp; </w:t>
      </w:r>
      <w:proofErr w:type="spellStart"/>
      <w:r w:rsidR="0072055A" w:rsidRPr="0072055A">
        <w:rPr>
          <w:rFonts w:ascii="Gill Sans MT" w:hAnsi="Gill Sans MT" w:cs="MyriadPro-Regular"/>
          <w:sz w:val="22"/>
          <w:szCs w:val="22"/>
        </w:rPr>
        <w:t>Healthsystem</w:t>
      </w:r>
      <w:proofErr w:type="spellEnd"/>
      <w:r w:rsidR="0072055A" w:rsidRPr="0072055A">
        <w:rPr>
          <w:rFonts w:ascii="Gill Sans MT" w:hAnsi="Gill Sans MT" w:cs="MyriadPro-Regular"/>
          <w:sz w:val="22"/>
          <w:szCs w:val="22"/>
        </w:rPr>
        <w:t xml:space="preserve"> Association of Pennsylvania</w:t>
      </w:r>
      <w:r w:rsidR="0072055A">
        <w:rPr>
          <w:rFonts w:ascii="Gill Sans MT" w:hAnsi="Gill Sans MT" w:cs="MyriadPro-Regular"/>
          <w:sz w:val="22"/>
          <w:szCs w:val="22"/>
        </w:rPr>
        <w:t xml:space="preserve"> (HAP) and </w:t>
      </w:r>
      <w:r w:rsidR="00693BBD">
        <w:rPr>
          <w:rFonts w:ascii="Gill Sans MT" w:hAnsi="Gill Sans MT" w:cs="MyriadPro-Regular"/>
          <w:sz w:val="22"/>
          <w:szCs w:val="22"/>
        </w:rPr>
        <w:t>Gift of Life Donor Program</w:t>
      </w:r>
      <w:r>
        <w:rPr>
          <w:rFonts w:ascii="Gill Sans MT" w:hAnsi="Gill Sans MT" w:cs="MyriadPro-Regular"/>
          <w:sz w:val="22"/>
          <w:szCs w:val="22"/>
        </w:rPr>
        <w:t xml:space="preserve"> to </w:t>
      </w:r>
      <w:r w:rsidR="00635F71">
        <w:rPr>
          <w:rFonts w:ascii="Gill Sans MT" w:hAnsi="Gill Sans MT" w:cs="MyriadPro-Regular"/>
          <w:sz w:val="22"/>
          <w:szCs w:val="22"/>
        </w:rPr>
        <w:t xml:space="preserve">improve donation practices and outcomes while also </w:t>
      </w:r>
      <w:r w:rsidR="00707718">
        <w:rPr>
          <w:rFonts w:ascii="Gill Sans MT" w:hAnsi="Gill Sans MT" w:cs="MyriadPro-Regular"/>
          <w:sz w:val="22"/>
          <w:szCs w:val="22"/>
        </w:rPr>
        <w:t>promot</w:t>
      </w:r>
      <w:r w:rsidR="00635F71">
        <w:rPr>
          <w:rFonts w:ascii="Gill Sans MT" w:hAnsi="Gill Sans MT" w:cs="MyriadPro-Regular"/>
          <w:sz w:val="22"/>
          <w:szCs w:val="22"/>
        </w:rPr>
        <w:t xml:space="preserve">ing the </w:t>
      </w:r>
      <w:r w:rsidR="00707718">
        <w:rPr>
          <w:rFonts w:ascii="Gill Sans MT" w:hAnsi="Gill Sans MT" w:cs="MyriadPro-Regular"/>
          <w:sz w:val="22"/>
          <w:szCs w:val="22"/>
        </w:rPr>
        <w:t xml:space="preserve">critical need </w:t>
      </w:r>
      <w:r w:rsidR="00E84F96">
        <w:rPr>
          <w:rFonts w:ascii="Gill Sans MT" w:hAnsi="Gill Sans MT" w:cs="MyriadPro-Regular"/>
          <w:sz w:val="22"/>
          <w:szCs w:val="22"/>
        </w:rPr>
        <w:t>to increase the number of</w:t>
      </w:r>
      <w:r w:rsidR="00707718">
        <w:rPr>
          <w:rFonts w:ascii="Gill Sans MT" w:hAnsi="Gill Sans MT" w:cs="MyriadPro-Regular"/>
          <w:sz w:val="22"/>
          <w:szCs w:val="22"/>
        </w:rPr>
        <w:t xml:space="preserve"> registered donors.</w:t>
      </w:r>
    </w:p>
    <w:p w:rsidR="000A2470" w:rsidRDefault="000A247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5F7DB0" w:rsidRDefault="00635F71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 xml:space="preserve">Ensuring that we have effective donation practices and hospital-wide education in place is an important first step toward an effective and robust donation system.  </w:t>
      </w:r>
      <w:r w:rsidR="005F7DB0">
        <w:rPr>
          <w:rFonts w:ascii="Gill Sans MT" w:hAnsi="Gill Sans MT" w:cs="MyriadPro-Regular"/>
          <w:sz w:val="22"/>
          <w:szCs w:val="22"/>
        </w:rPr>
        <w:t>By encouraging hospital staff and their friends and families to register to become organ, tissue and cornea donor</w:t>
      </w:r>
      <w:r w:rsidR="00693BBD">
        <w:rPr>
          <w:rFonts w:ascii="Gill Sans MT" w:hAnsi="Gill Sans MT" w:cs="MyriadPro-Regular"/>
          <w:sz w:val="22"/>
          <w:szCs w:val="22"/>
        </w:rPr>
        <w:t>s</w:t>
      </w:r>
      <w:r w:rsidR="002F0230">
        <w:rPr>
          <w:rFonts w:ascii="Gill Sans MT" w:hAnsi="Gill Sans MT" w:cs="MyriadPro-Regular"/>
          <w:sz w:val="22"/>
          <w:szCs w:val="22"/>
        </w:rPr>
        <w:t xml:space="preserve">, </w:t>
      </w:r>
      <w:r w:rsidR="002F0230" w:rsidRPr="00693BBD">
        <w:rPr>
          <w:rFonts w:ascii="Gill Sans MT" w:hAnsi="Gill Sans MT" w:cs="MyriadPro-Regular"/>
          <w:color w:val="FF0000"/>
          <w:sz w:val="22"/>
          <w:szCs w:val="22"/>
        </w:rPr>
        <w:t>[HOSPITAL NAME]</w:t>
      </w:r>
      <w:r w:rsidR="002F0230">
        <w:rPr>
          <w:rFonts w:ascii="Gill Sans MT" w:hAnsi="Gill Sans MT" w:cs="MyriadPro-Regular"/>
          <w:sz w:val="22"/>
          <w:szCs w:val="22"/>
        </w:rPr>
        <w:t xml:space="preserve"> aims to inspire hope, advocacy and passion among those waiting for </w:t>
      </w:r>
      <w:r w:rsidR="00AB3D5C">
        <w:rPr>
          <w:rFonts w:ascii="Gill Sans MT" w:hAnsi="Gill Sans MT" w:cs="MyriadPro-Regular"/>
          <w:sz w:val="22"/>
          <w:szCs w:val="22"/>
        </w:rPr>
        <w:t>a transplant.</w:t>
      </w:r>
    </w:p>
    <w:p w:rsidR="002F0230" w:rsidRDefault="002F023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2F0230" w:rsidRDefault="002F023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 w:rsidRPr="002F0230">
        <w:rPr>
          <w:rFonts w:ascii="Gill Sans MT" w:hAnsi="Gill Sans MT" w:cs="MyriadPro-Regular"/>
          <w:sz w:val="22"/>
          <w:szCs w:val="22"/>
        </w:rPr>
        <w:t xml:space="preserve">“As a health system, we are uniquely positioned to not only tend to the health of our patients, </w:t>
      </w:r>
      <w:proofErr w:type="gramStart"/>
      <w:r w:rsidRPr="002F0230">
        <w:rPr>
          <w:rFonts w:ascii="Gill Sans MT" w:hAnsi="Gill Sans MT" w:cs="MyriadPro-Regular"/>
          <w:sz w:val="22"/>
          <w:szCs w:val="22"/>
        </w:rPr>
        <w:t>but</w:t>
      </w:r>
      <w:proofErr w:type="gramEnd"/>
      <w:r w:rsidRPr="002F0230">
        <w:rPr>
          <w:rFonts w:ascii="Gill Sans MT" w:hAnsi="Gill Sans MT" w:cs="MyriadPro-Regular"/>
          <w:sz w:val="22"/>
          <w:szCs w:val="22"/>
        </w:rPr>
        <w:t xml:space="preserve"> to inspire our community to be mindful of wellness in all aspects of life,” said </w:t>
      </w:r>
      <w:r w:rsidRPr="00693BBD">
        <w:rPr>
          <w:rFonts w:ascii="Gill Sans MT" w:hAnsi="Gill Sans MT" w:cs="MyriadPro-Regular"/>
          <w:color w:val="FF0000"/>
          <w:sz w:val="22"/>
          <w:szCs w:val="22"/>
        </w:rPr>
        <w:t>[HOSPITAL PRESIDENT/CEO]</w:t>
      </w:r>
      <w:r w:rsidRPr="002F0230">
        <w:rPr>
          <w:rFonts w:ascii="Gill Sans MT" w:hAnsi="Gill Sans MT" w:cs="MyriadPro-Regular"/>
          <w:sz w:val="22"/>
          <w:szCs w:val="22"/>
        </w:rPr>
        <w:t>. “The more people we can inspire to become organ donors, the better we can serve our mission to be leading advocates for the well-being of our entire community.</w:t>
      </w:r>
      <w:r w:rsidR="00E84F96">
        <w:rPr>
          <w:rFonts w:ascii="Gill Sans MT" w:hAnsi="Gill Sans MT" w:cs="MyriadPro-Regular"/>
          <w:sz w:val="22"/>
          <w:szCs w:val="22"/>
        </w:rPr>
        <w:t>”</w:t>
      </w:r>
    </w:p>
    <w:p w:rsidR="002F0230" w:rsidRDefault="002F023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2F0230" w:rsidRDefault="002F023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>Throughout the month of April</w:t>
      </w:r>
      <w:r w:rsidR="00E84F96">
        <w:rPr>
          <w:rFonts w:ascii="Gill Sans MT" w:hAnsi="Gill Sans MT" w:cs="MyriadPro-Regular"/>
          <w:sz w:val="22"/>
          <w:szCs w:val="22"/>
        </w:rPr>
        <w:t xml:space="preserve"> - </w:t>
      </w:r>
      <w:r>
        <w:rPr>
          <w:rFonts w:ascii="Gill Sans MT" w:hAnsi="Gill Sans MT" w:cs="MyriadPro-Regular"/>
          <w:sz w:val="22"/>
          <w:szCs w:val="22"/>
        </w:rPr>
        <w:t xml:space="preserve">and </w:t>
      </w:r>
      <w:r w:rsidR="00411ECB">
        <w:rPr>
          <w:rFonts w:ascii="Gill Sans MT" w:hAnsi="Gill Sans MT" w:cs="MyriadPro-Regular"/>
          <w:sz w:val="22"/>
          <w:szCs w:val="22"/>
        </w:rPr>
        <w:t>throughout the year</w:t>
      </w:r>
      <w:r w:rsidR="00E84F96">
        <w:rPr>
          <w:rFonts w:ascii="Gill Sans MT" w:hAnsi="Gill Sans MT" w:cs="MyriadPro-Regular"/>
          <w:sz w:val="22"/>
          <w:szCs w:val="22"/>
        </w:rPr>
        <w:t xml:space="preserve"> </w:t>
      </w:r>
      <w:r w:rsidR="00AD4A7E">
        <w:rPr>
          <w:rFonts w:ascii="Gill Sans MT" w:hAnsi="Gill Sans MT" w:cs="MyriadPro-Regular"/>
          <w:sz w:val="22"/>
          <w:szCs w:val="22"/>
        </w:rPr>
        <w:t xml:space="preserve">- </w:t>
      </w:r>
      <w:r w:rsidR="00AD4A7E" w:rsidDel="00E84F96">
        <w:rPr>
          <w:rFonts w:ascii="Gill Sans MT" w:hAnsi="Gill Sans MT" w:cs="MyriadPro-Regular"/>
          <w:sz w:val="22"/>
          <w:szCs w:val="22"/>
        </w:rPr>
        <w:t>[</w:t>
      </w:r>
      <w:r w:rsidRPr="00693BBD">
        <w:rPr>
          <w:rFonts w:ascii="Gill Sans MT" w:hAnsi="Gill Sans MT" w:cs="MyriadPro-Regular"/>
          <w:color w:val="FF0000"/>
          <w:sz w:val="22"/>
          <w:szCs w:val="22"/>
        </w:rPr>
        <w:t xml:space="preserve">HOSPITAL NAME] </w:t>
      </w:r>
      <w:r>
        <w:rPr>
          <w:rFonts w:ascii="Gill Sans MT" w:hAnsi="Gill Sans MT" w:cs="MyriadPro-Regular"/>
          <w:sz w:val="22"/>
          <w:szCs w:val="22"/>
        </w:rPr>
        <w:t xml:space="preserve">encourages </w:t>
      </w:r>
      <w:r w:rsidR="00E84F96">
        <w:rPr>
          <w:rFonts w:ascii="Gill Sans MT" w:hAnsi="Gill Sans MT" w:cs="MyriadPro-Regular"/>
          <w:sz w:val="22"/>
          <w:szCs w:val="22"/>
        </w:rPr>
        <w:t xml:space="preserve">its </w:t>
      </w:r>
      <w:r>
        <w:rPr>
          <w:rFonts w:ascii="Gill Sans MT" w:hAnsi="Gill Sans MT" w:cs="MyriadPro-Regular"/>
          <w:sz w:val="22"/>
          <w:szCs w:val="22"/>
        </w:rPr>
        <w:t xml:space="preserve">staff to learn the facts and talk with their family members and friends about </w:t>
      </w:r>
      <w:r w:rsidR="008E429C">
        <w:rPr>
          <w:rFonts w:ascii="Gill Sans MT" w:hAnsi="Gill Sans MT" w:cs="MyriadPro-Regular"/>
          <w:sz w:val="22"/>
          <w:szCs w:val="22"/>
        </w:rPr>
        <w:t>becoming advocates for</w:t>
      </w:r>
      <w:r>
        <w:rPr>
          <w:rFonts w:ascii="Gill Sans MT" w:hAnsi="Gill Sans MT" w:cs="MyriadPro-Regular"/>
          <w:sz w:val="22"/>
          <w:szCs w:val="22"/>
        </w:rPr>
        <w:t xml:space="preserve"> organ donation.</w:t>
      </w:r>
    </w:p>
    <w:p w:rsidR="002F0230" w:rsidRDefault="002F0230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411ECB" w:rsidRDefault="00AB3D5C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>The facts are compelling</w:t>
      </w:r>
      <w:r w:rsidR="00C71F52">
        <w:rPr>
          <w:rFonts w:ascii="Gill Sans MT" w:hAnsi="Gill Sans MT" w:cs="MyriadPro-Regular"/>
          <w:sz w:val="22"/>
          <w:szCs w:val="22"/>
        </w:rPr>
        <w:t xml:space="preserve">.  In Pennsylvania, </w:t>
      </w:r>
      <w:r w:rsidR="002D3DB1">
        <w:rPr>
          <w:rFonts w:ascii="Gill Sans MT" w:hAnsi="Gill Sans MT" w:cs="MyriadPro-Regular"/>
          <w:sz w:val="22"/>
          <w:szCs w:val="22"/>
        </w:rPr>
        <w:t>more than 5</w:t>
      </w:r>
      <w:r w:rsidR="00E300B1">
        <w:rPr>
          <w:rFonts w:ascii="Gill Sans MT" w:hAnsi="Gill Sans MT" w:cs="MyriadPro-Regular"/>
          <w:sz w:val="22"/>
          <w:szCs w:val="22"/>
        </w:rPr>
        <w:t>,000</w:t>
      </w:r>
      <w:r w:rsidR="00C71F52">
        <w:rPr>
          <w:rFonts w:ascii="Gill Sans MT" w:hAnsi="Gill Sans MT" w:cs="MyriadPro-Regular"/>
          <w:sz w:val="22"/>
          <w:szCs w:val="22"/>
        </w:rPr>
        <w:t xml:space="preserve"> pe</w:t>
      </w:r>
      <w:r w:rsidR="008D1548">
        <w:rPr>
          <w:rFonts w:ascii="Gill Sans MT" w:hAnsi="Gill Sans MT" w:cs="MyriadPro-Regular"/>
          <w:sz w:val="22"/>
          <w:szCs w:val="22"/>
        </w:rPr>
        <w:t xml:space="preserve">ople, and </w:t>
      </w:r>
      <w:r w:rsidR="002D3DB1">
        <w:rPr>
          <w:rFonts w:ascii="Gill Sans MT" w:hAnsi="Gill Sans MT" w:cs="MyriadPro-Regular"/>
          <w:sz w:val="22"/>
          <w:szCs w:val="22"/>
        </w:rPr>
        <w:t>approximately</w:t>
      </w:r>
      <w:r w:rsidR="008D1548">
        <w:rPr>
          <w:rFonts w:ascii="Gill Sans MT" w:hAnsi="Gill Sans MT" w:cs="MyriadPro-Regular"/>
          <w:sz w:val="22"/>
          <w:szCs w:val="22"/>
        </w:rPr>
        <w:t xml:space="preserve"> 11</w:t>
      </w:r>
      <w:r w:rsidR="002D3DB1">
        <w:rPr>
          <w:rFonts w:ascii="Gill Sans MT" w:hAnsi="Gill Sans MT" w:cs="MyriadPro-Regular"/>
          <w:sz w:val="22"/>
          <w:szCs w:val="22"/>
        </w:rPr>
        <w:t>4</w:t>
      </w:r>
      <w:r w:rsidR="002F0230">
        <w:rPr>
          <w:rFonts w:ascii="Gill Sans MT" w:hAnsi="Gill Sans MT" w:cs="MyriadPro-Regular"/>
          <w:sz w:val="22"/>
          <w:szCs w:val="22"/>
        </w:rPr>
        <w:t xml:space="preserve">,000 people </w:t>
      </w:r>
      <w:r w:rsidR="00C71F52">
        <w:rPr>
          <w:rFonts w:ascii="Gill Sans MT" w:hAnsi="Gill Sans MT" w:cs="MyriadPro-Regular"/>
          <w:sz w:val="22"/>
          <w:szCs w:val="22"/>
        </w:rPr>
        <w:t xml:space="preserve">nationally, </w:t>
      </w:r>
      <w:r w:rsidR="002F0230">
        <w:rPr>
          <w:rFonts w:ascii="Gill Sans MT" w:hAnsi="Gill Sans MT" w:cs="MyriadPro-Regular"/>
          <w:sz w:val="22"/>
          <w:szCs w:val="22"/>
        </w:rPr>
        <w:t>are awaiting an organ transplant</w:t>
      </w:r>
      <w:r w:rsidR="00411ECB">
        <w:rPr>
          <w:rFonts w:ascii="Gill Sans MT" w:hAnsi="Gill Sans MT" w:cs="MyriadPro-Regular"/>
          <w:sz w:val="22"/>
          <w:szCs w:val="22"/>
        </w:rPr>
        <w:t xml:space="preserve">. </w:t>
      </w:r>
      <w:r w:rsidR="00411ECB" w:rsidRPr="00411ECB">
        <w:rPr>
          <w:rFonts w:ascii="Gill Sans MT" w:hAnsi="Gill Sans MT" w:cs="MyriadPro-Regular"/>
          <w:sz w:val="22"/>
          <w:szCs w:val="22"/>
        </w:rPr>
        <w:t>Every 1</w:t>
      </w:r>
      <w:r w:rsidR="002A18DA">
        <w:rPr>
          <w:rFonts w:ascii="Gill Sans MT" w:hAnsi="Gill Sans MT" w:cs="MyriadPro-Regular"/>
          <w:sz w:val="22"/>
          <w:szCs w:val="22"/>
        </w:rPr>
        <w:t>0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 minutes, another person who needs a transplant is added to the national waiting list</w:t>
      </w:r>
      <w:r w:rsidR="00C71F52">
        <w:rPr>
          <w:rFonts w:ascii="Gill Sans MT" w:hAnsi="Gill Sans MT" w:cs="MyriadPro-Regular"/>
          <w:sz w:val="22"/>
          <w:szCs w:val="22"/>
        </w:rPr>
        <w:t>.  T</w:t>
      </w:r>
      <w:r w:rsidR="00E84F96">
        <w:rPr>
          <w:rFonts w:ascii="Gill Sans MT" w:hAnsi="Gill Sans MT" w:cs="MyriadPro-Regular"/>
          <w:sz w:val="22"/>
          <w:szCs w:val="22"/>
        </w:rPr>
        <w:t>hrough being an organ donor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, one individual can </w:t>
      </w:r>
      <w:r w:rsidR="00693BBD">
        <w:rPr>
          <w:rFonts w:ascii="Gill Sans MT" w:hAnsi="Gill Sans MT" w:cs="MyriadPro-Regular"/>
          <w:sz w:val="22"/>
          <w:szCs w:val="22"/>
        </w:rPr>
        <w:t>save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 up to </w:t>
      </w:r>
      <w:r w:rsidR="00AD4A7E" w:rsidRPr="00411ECB">
        <w:rPr>
          <w:rFonts w:ascii="Gill Sans MT" w:hAnsi="Gill Sans MT" w:cs="MyriadPro-Regular"/>
          <w:sz w:val="22"/>
          <w:szCs w:val="22"/>
        </w:rPr>
        <w:t xml:space="preserve">eight </w:t>
      </w:r>
      <w:r w:rsidR="00AD4A7E">
        <w:rPr>
          <w:rFonts w:ascii="Gill Sans MT" w:hAnsi="Gill Sans MT" w:cs="MyriadPro-Regular"/>
          <w:sz w:val="22"/>
          <w:szCs w:val="22"/>
        </w:rPr>
        <w:t>lives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, while tissue donors can improve the lives of up to </w:t>
      </w:r>
      <w:r w:rsidR="008D1548">
        <w:rPr>
          <w:rFonts w:ascii="Gill Sans MT" w:hAnsi="Gill Sans MT" w:cs="MyriadPro-Regular"/>
          <w:sz w:val="22"/>
          <w:szCs w:val="22"/>
        </w:rPr>
        <w:t>75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 people.</w:t>
      </w:r>
      <w:r w:rsidR="00411ECB" w:rsidRPr="00411ECB">
        <w:t xml:space="preserve"> </w:t>
      </w:r>
      <w:r w:rsidR="00411ECB" w:rsidRPr="00411ECB">
        <w:rPr>
          <w:rFonts w:ascii="Gill Sans MT" w:hAnsi="Gill Sans MT" w:cs="MyriadPro-Regular"/>
          <w:sz w:val="22"/>
          <w:szCs w:val="22"/>
        </w:rPr>
        <w:t xml:space="preserve">Donation is a possibility only after all efforts to save the patient’s life have been exhausted, tests have been performed to confirm the absence of vital signs, and </w:t>
      </w:r>
      <w:r>
        <w:rPr>
          <w:rFonts w:ascii="Gill Sans MT" w:hAnsi="Gill Sans MT" w:cs="MyriadPro-Regular"/>
          <w:sz w:val="22"/>
          <w:szCs w:val="22"/>
        </w:rPr>
        <w:t xml:space="preserve">brain </w:t>
      </w:r>
      <w:r w:rsidR="00411ECB" w:rsidRPr="00411ECB">
        <w:rPr>
          <w:rFonts w:ascii="Gill Sans MT" w:hAnsi="Gill Sans MT" w:cs="MyriadPro-Regular"/>
          <w:sz w:val="22"/>
          <w:szCs w:val="22"/>
        </w:rPr>
        <w:t>death has been declared.</w:t>
      </w:r>
    </w:p>
    <w:p w:rsidR="00204D6A" w:rsidRDefault="00204D6A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204D6A" w:rsidRDefault="00204D6A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 xml:space="preserve"> “Being an organ and tissue donor is</w:t>
      </w:r>
      <w:r w:rsidRPr="008E429C">
        <w:rPr>
          <w:rFonts w:ascii="Gill Sans MT" w:hAnsi="Gill Sans MT" w:cs="MyriadPro-Regular"/>
          <w:sz w:val="22"/>
          <w:szCs w:val="22"/>
        </w:rPr>
        <w:t xml:space="preserve"> one of the most meaningful </w:t>
      </w:r>
      <w:r>
        <w:rPr>
          <w:rFonts w:ascii="Gill Sans MT" w:hAnsi="Gill Sans MT" w:cs="MyriadPro-Regular"/>
          <w:sz w:val="22"/>
          <w:szCs w:val="22"/>
        </w:rPr>
        <w:t>and compassionate decisions a person can make,</w:t>
      </w:r>
      <w:r w:rsidRPr="008E429C">
        <w:rPr>
          <w:rFonts w:ascii="Gill Sans MT" w:hAnsi="Gill Sans MT" w:cs="MyriadPro-Regular"/>
          <w:sz w:val="22"/>
          <w:szCs w:val="22"/>
        </w:rPr>
        <w:t>”</w:t>
      </w:r>
      <w:r>
        <w:rPr>
          <w:rFonts w:ascii="Gill Sans MT" w:hAnsi="Gill Sans MT" w:cs="MyriadPro-Regular"/>
          <w:sz w:val="22"/>
          <w:szCs w:val="22"/>
        </w:rPr>
        <w:t xml:space="preserve"> said</w:t>
      </w:r>
      <w:r w:rsidRPr="008E429C">
        <w:rPr>
          <w:rFonts w:ascii="Gill Sans MT" w:hAnsi="Gill Sans MT" w:cs="MyriadPro-Regular"/>
          <w:sz w:val="22"/>
          <w:szCs w:val="22"/>
        </w:rPr>
        <w:t xml:space="preserve"> </w:t>
      </w:r>
      <w:r w:rsidRPr="00693BBD">
        <w:rPr>
          <w:rFonts w:ascii="Gill Sans MT" w:hAnsi="Gill Sans MT" w:cs="MyriadPro-Regular"/>
          <w:sz w:val="22"/>
          <w:szCs w:val="22"/>
        </w:rPr>
        <w:t xml:space="preserve">Howard M. Nathan, </w:t>
      </w:r>
      <w:r>
        <w:rPr>
          <w:rFonts w:ascii="Gill Sans MT" w:hAnsi="Gill Sans MT" w:cs="MyriadPro-Regular"/>
          <w:sz w:val="22"/>
          <w:szCs w:val="22"/>
        </w:rPr>
        <w:t>P</w:t>
      </w:r>
      <w:r w:rsidRPr="00693BBD">
        <w:rPr>
          <w:rFonts w:ascii="Gill Sans MT" w:hAnsi="Gill Sans MT" w:cs="MyriadPro-Regular"/>
          <w:sz w:val="22"/>
          <w:szCs w:val="22"/>
        </w:rPr>
        <w:t>resident and CEO</w:t>
      </w:r>
      <w:r>
        <w:rPr>
          <w:rFonts w:ascii="Gill Sans MT" w:hAnsi="Gill Sans MT" w:cs="MyriadPro-Regular"/>
          <w:sz w:val="22"/>
          <w:szCs w:val="22"/>
        </w:rPr>
        <w:t xml:space="preserve"> of Gift of Life.  “And it only takes about 30 seconds to register.”</w:t>
      </w:r>
    </w:p>
    <w:p w:rsidR="008E429C" w:rsidRDefault="008E429C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</w:p>
    <w:p w:rsidR="008E429C" w:rsidRPr="000A2470" w:rsidRDefault="00411ECB" w:rsidP="00550109">
      <w:pPr>
        <w:tabs>
          <w:tab w:val="left" w:pos="1440"/>
          <w:tab w:val="left" w:pos="2880"/>
          <w:tab w:val="left" w:pos="3582"/>
        </w:tabs>
        <w:autoSpaceDE w:val="0"/>
        <w:autoSpaceDN w:val="0"/>
        <w:adjustRightInd w:val="0"/>
        <w:ind w:firstLine="0"/>
        <w:rPr>
          <w:rFonts w:ascii="Gill Sans MT" w:hAnsi="Gill Sans MT" w:cs="MyriadPro-Regular"/>
          <w:sz w:val="22"/>
          <w:szCs w:val="22"/>
        </w:rPr>
      </w:pPr>
      <w:r>
        <w:rPr>
          <w:rFonts w:ascii="Gill Sans MT" w:hAnsi="Gill Sans MT" w:cs="MyriadPro-Regular"/>
          <w:sz w:val="22"/>
          <w:szCs w:val="22"/>
        </w:rPr>
        <w:t xml:space="preserve">To </w:t>
      </w:r>
      <w:r w:rsidR="00437A05">
        <w:rPr>
          <w:rFonts w:ascii="Gill Sans MT" w:hAnsi="Gill Sans MT" w:cs="MyriadPro-Regular"/>
          <w:sz w:val="22"/>
          <w:szCs w:val="22"/>
        </w:rPr>
        <w:t xml:space="preserve">register to become an organ donor </w:t>
      </w:r>
      <w:r w:rsidR="008E429C">
        <w:rPr>
          <w:rFonts w:ascii="Gill Sans MT" w:hAnsi="Gill Sans MT" w:cs="MyriadPro-Regular"/>
          <w:sz w:val="22"/>
          <w:szCs w:val="22"/>
        </w:rPr>
        <w:t xml:space="preserve">or </w:t>
      </w:r>
      <w:r w:rsidR="00437A05">
        <w:rPr>
          <w:rFonts w:ascii="Gill Sans MT" w:hAnsi="Gill Sans MT" w:cs="MyriadPro-Regular"/>
          <w:sz w:val="22"/>
          <w:szCs w:val="22"/>
        </w:rPr>
        <w:t xml:space="preserve">for </w:t>
      </w:r>
      <w:r w:rsidR="008E429C">
        <w:rPr>
          <w:rFonts w:ascii="Gill Sans MT" w:hAnsi="Gill Sans MT" w:cs="MyriadPro-Regular"/>
          <w:sz w:val="22"/>
          <w:szCs w:val="22"/>
        </w:rPr>
        <w:t>more information on ways generate hope</w:t>
      </w:r>
      <w:r w:rsidR="00693BBD">
        <w:rPr>
          <w:rFonts w:ascii="Gill Sans MT" w:hAnsi="Gill Sans MT" w:cs="MyriadPro-Regular"/>
          <w:sz w:val="22"/>
          <w:szCs w:val="22"/>
        </w:rPr>
        <w:t>, advocacy</w:t>
      </w:r>
      <w:r w:rsidR="008E429C">
        <w:rPr>
          <w:rFonts w:ascii="Gill Sans MT" w:hAnsi="Gill Sans MT" w:cs="MyriadPro-Regular"/>
          <w:sz w:val="22"/>
          <w:szCs w:val="22"/>
        </w:rPr>
        <w:t xml:space="preserve"> and </w:t>
      </w:r>
      <w:r w:rsidR="00693BBD">
        <w:rPr>
          <w:rFonts w:ascii="Gill Sans MT" w:hAnsi="Gill Sans MT" w:cs="MyriadPro-Regular"/>
          <w:sz w:val="22"/>
          <w:szCs w:val="22"/>
        </w:rPr>
        <w:t>passion</w:t>
      </w:r>
      <w:r w:rsidR="008E429C">
        <w:rPr>
          <w:rFonts w:ascii="Gill Sans MT" w:hAnsi="Gill Sans MT" w:cs="MyriadPro-Regular"/>
          <w:sz w:val="22"/>
          <w:szCs w:val="22"/>
        </w:rPr>
        <w:t xml:space="preserve"> for National Donate Life Month, visit </w:t>
      </w:r>
      <w:r w:rsidR="00693BBD">
        <w:rPr>
          <w:rFonts w:ascii="Gill Sans MT" w:hAnsi="Gill Sans MT" w:cs="MyriadPro-Regular"/>
          <w:sz w:val="22"/>
          <w:szCs w:val="22"/>
        </w:rPr>
        <w:t>Gift of Life</w:t>
      </w:r>
      <w:r w:rsidR="008E429C">
        <w:rPr>
          <w:rFonts w:ascii="Gill Sans MT" w:hAnsi="Gill Sans MT" w:cs="MyriadPro-Regular"/>
          <w:sz w:val="22"/>
          <w:szCs w:val="22"/>
        </w:rPr>
        <w:t xml:space="preserve">’s website at </w:t>
      </w:r>
      <w:hyperlink r:id="rId10" w:history="1">
        <w:r w:rsidR="00693BBD" w:rsidRPr="001B18B5">
          <w:rPr>
            <w:rStyle w:val="Hyperlink"/>
            <w:rFonts w:ascii="Gill Sans MT" w:hAnsi="Gill Sans MT" w:cs="MyriadPro-Regular"/>
            <w:sz w:val="22"/>
            <w:szCs w:val="22"/>
          </w:rPr>
          <w:t>www.donors1.org</w:t>
        </w:r>
      </w:hyperlink>
      <w:r w:rsidR="008E429C">
        <w:rPr>
          <w:rFonts w:ascii="Gill Sans MT" w:hAnsi="Gill Sans MT" w:cs="MyriadPro-Regular"/>
          <w:sz w:val="22"/>
          <w:szCs w:val="22"/>
        </w:rPr>
        <w:t>.</w:t>
      </w:r>
      <w:r w:rsidR="00693BBD">
        <w:rPr>
          <w:rFonts w:ascii="Gill Sans MT" w:hAnsi="Gill Sans MT" w:cs="MyriadPro-Regular"/>
          <w:sz w:val="22"/>
          <w:szCs w:val="22"/>
        </w:rPr>
        <w:t xml:space="preserve"> </w:t>
      </w:r>
      <w:r w:rsidR="008E429C">
        <w:rPr>
          <w:rFonts w:ascii="Gill Sans MT" w:hAnsi="Gill Sans MT" w:cs="MyriadPro-Regular"/>
          <w:sz w:val="22"/>
          <w:szCs w:val="22"/>
        </w:rPr>
        <w:t xml:space="preserve"> </w:t>
      </w:r>
    </w:p>
    <w:sectPr w:rsidR="008E429C" w:rsidRPr="000A2470" w:rsidSect="003B3DE7"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88" w:rsidRDefault="006A2988" w:rsidP="003B3DE7">
      <w:r>
        <w:separator/>
      </w:r>
    </w:p>
  </w:endnote>
  <w:endnote w:type="continuationSeparator" w:id="0">
    <w:p w:rsidR="006A2988" w:rsidRDefault="006A2988" w:rsidP="003B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E7" w:rsidRDefault="003B3D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B5B">
      <w:rPr>
        <w:noProof/>
      </w:rPr>
      <w:t>2</w:t>
    </w:r>
    <w:r>
      <w:fldChar w:fldCharType="end"/>
    </w:r>
  </w:p>
  <w:p w:rsidR="003B3DE7" w:rsidRDefault="003B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88" w:rsidRDefault="006A2988" w:rsidP="003B3DE7">
      <w:r>
        <w:separator/>
      </w:r>
    </w:p>
  </w:footnote>
  <w:footnote w:type="continuationSeparator" w:id="0">
    <w:p w:rsidR="006A2988" w:rsidRDefault="006A2988" w:rsidP="003B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1C3"/>
    <w:multiLevelType w:val="hybridMultilevel"/>
    <w:tmpl w:val="2D080D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0465E0"/>
    <w:multiLevelType w:val="hybridMultilevel"/>
    <w:tmpl w:val="D520DF7C"/>
    <w:lvl w:ilvl="0" w:tplc="149AB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2E218F"/>
    <w:multiLevelType w:val="hybridMultilevel"/>
    <w:tmpl w:val="2EA0F7AC"/>
    <w:lvl w:ilvl="0" w:tplc="8DDC9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F7716"/>
    <w:multiLevelType w:val="hybridMultilevel"/>
    <w:tmpl w:val="A90CC912"/>
    <w:lvl w:ilvl="0" w:tplc="2F1E05B6">
      <w:start w:val="1"/>
      <w:numFmt w:val="bullet"/>
      <w:lvlText w:val="-"/>
      <w:lvlJc w:val="left"/>
      <w:pPr>
        <w:ind w:left="720" w:hanging="360"/>
      </w:pPr>
      <w:rPr>
        <w:rFonts w:ascii="Gill Sans MT" w:eastAsia="Calibri" w:hAnsi="Gill Sans M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02CE5"/>
    <w:multiLevelType w:val="hybridMultilevel"/>
    <w:tmpl w:val="0CF461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25A3302"/>
    <w:multiLevelType w:val="hybridMultilevel"/>
    <w:tmpl w:val="3C28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8AC"/>
    <w:multiLevelType w:val="hybridMultilevel"/>
    <w:tmpl w:val="4ECC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D4312"/>
    <w:multiLevelType w:val="hybridMultilevel"/>
    <w:tmpl w:val="F1247326"/>
    <w:lvl w:ilvl="0" w:tplc="E99ED670">
      <w:start w:val="1"/>
      <w:numFmt w:val="lowerLetter"/>
      <w:lvlText w:val="%1."/>
      <w:lvlJc w:val="left"/>
      <w:pPr>
        <w:ind w:left="720" w:hanging="360"/>
      </w:pPr>
      <w:rPr>
        <w:rFonts w:ascii="Gill Sans MT" w:eastAsia="Calibri" w:hAnsi="Gill Sans M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92523"/>
    <w:multiLevelType w:val="hybridMultilevel"/>
    <w:tmpl w:val="CA781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259573D"/>
    <w:multiLevelType w:val="hybridMultilevel"/>
    <w:tmpl w:val="C4543F56"/>
    <w:lvl w:ilvl="0" w:tplc="DB246C8C">
      <w:numFmt w:val="bullet"/>
      <w:lvlText w:val="-"/>
      <w:lvlJc w:val="left"/>
      <w:pPr>
        <w:ind w:left="1800" w:hanging="360"/>
      </w:pPr>
      <w:rPr>
        <w:rFonts w:ascii="Gill Sans MT" w:eastAsia="Calibri" w:hAnsi="Gill Sans M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28C140C"/>
    <w:multiLevelType w:val="hybridMultilevel"/>
    <w:tmpl w:val="8654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A5FD8"/>
    <w:multiLevelType w:val="hybridMultilevel"/>
    <w:tmpl w:val="964E9260"/>
    <w:lvl w:ilvl="0" w:tplc="1384268C">
      <w:start w:val="1"/>
      <w:numFmt w:val="decimal"/>
      <w:lvlText w:val="%1."/>
      <w:lvlJc w:val="left"/>
      <w:pPr>
        <w:ind w:left="720" w:hanging="360"/>
      </w:pPr>
      <w:rPr>
        <w:rFonts w:ascii="Gill Sans MT" w:eastAsia="Calibri" w:hAnsi="Gill Sans M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46A34"/>
    <w:multiLevelType w:val="hybridMultilevel"/>
    <w:tmpl w:val="B1E088CA"/>
    <w:lvl w:ilvl="0" w:tplc="E1003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17025"/>
    <w:multiLevelType w:val="hybridMultilevel"/>
    <w:tmpl w:val="0E005C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A42560D"/>
    <w:multiLevelType w:val="hybridMultilevel"/>
    <w:tmpl w:val="13063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449D5"/>
    <w:multiLevelType w:val="hybridMultilevel"/>
    <w:tmpl w:val="7B6E9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DB05F6"/>
    <w:multiLevelType w:val="hybridMultilevel"/>
    <w:tmpl w:val="823C95EA"/>
    <w:lvl w:ilvl="0" w:tplc="407E8D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0C7EED"/>
    <w:multiLevelType w:val="hybridMultilevel"/>
    <w:tmpl w:val="069E3C1A"/>
    <w:lvl w:ilvl="0" w:tplc="AF5604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23430A"/>
    <w:multiLevelType w:val="hybridMultilevel"/>
    <w:tmpl w:val="B17EE4A0"/>
    <w:lvl w:ilvl="0" w:tplc="13FE4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F5C7FFD"/>
    <w:multiLevelType w:val="hybridMultilevel"/>
    <w:tmpl w:val="AB44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E5944"/>
    <w:multiLevelType w:val="hybridMultilevel"/>
    <w:tmpl w:val="84542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BA1525"/>
    <w:multiLevelType w:val="hybridMultilevel"/>
    <w:tmpl w:val="A1F81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CB30F6"/>
    <w:multiLevelType w:val="hybridMultilevel"/>
    <w:tmpl w:val="DB4468FE"/>
    <w:lvl w:ilvl="0" w:tplc="EF54F3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0133DDA"/>
    <w:multiLevelType w:val="hybridMultilevel"/>
    <w:tmpl w:val="3A78559C"/>
    <w:lvl w:ilvl="0" w:tplc="70A4C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967D6"/>
    <w:multiLevelType w:val="hybridMultilevel"/>
    <w:tmpl w:val="442A8A58"/>
    <w:lvl w:ilvl="0" w:tplc="C3761DC2">
      <w:start w:val="1"/>
      <w:numFmt w:val="decimal"/>
      <w:lvlText w:val="%1."/>
      <w:lvlJc w:val="left"/>
      <w:pPr>
        <w:ind w:left="720" w:hanging="360"/>
      </w:pPr>
      <w:rPr>
        <w:rFonts w:ascii="Gill Sans MT" w:eastAsia="Calibri" w:hAnsi="Gill Sans M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E7BCE"/>
    <w:multiLevelType w:val="hybridMultilevel"/>
    <w:tmpl w:val="77C2E2A8"/>
    <w:lvl w:ilvl="0" w:tplc="02164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D23539"/>
    <w:multiLevelType w:val="hybridMultilevel"/>
    <w:tmpl w:val="33826640"/>
    <w:lvl w:ilvl="0" w:tplc="5BD8D0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2343A"/>
    <w:multiLevelType w:val="hybridMultilevel"/>
    <w:tmpl w:val="9A86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41BF7"/>
    <w:multiLevelType w:val="hybridMultilevel"/>
    <w:tmpl w:val="F522C0FA"/>
    <w:lvl w:ilvl="0" w:tplc="12FEE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93566"/>
    <w:multiLevelType w:val="hybridMultilevel"/>
    <w:tmpl w:val="4E80194E"/>
    <w:lvl w:ilvl="0" w:tplc="2E3AB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B80632"/>
    <w:multiLevelType w:val="hybridMultilevel"/>
    <w:tmpl w:val="CCA4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127C2"/>
    <w:multiLevelType w:val="hybridMultilevel"/>
    <w:tmpl w:val="B886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44570"/>
    <w:multiLevelType w:val="hybridMultilevel"/>
    <w:tmpl w:val="F66E8138"/>
    <w:lvl w:ilvl="0" w:tplc="5CC67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E867CE"/>
    <w:multiLevelType w:val="hybridMultilevel"/>
    <w:tmpl w:val="4CB8B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54A50"/>
    <w:multiLevelType w:val="hybridMultilevel"/>
    <w:tmpl w:val="1EB682D2"/>
    <w:lvl w:ilvl="0" w:tplc="289AEC1E">
      <w:start w:val="1"/>
      <w:numFmt w:val="upperLetter"/>
      <w:lvlText w:val="%1."/>
      <w:lvlJc w:val="left"/>
      <w:pPr>
        <w:ind w:left="720" w:hanging="360"/>
      </w:pPr>
      <w:rPr>
        <w:rFonts w:ascii="Gill Sans MT" w:eastAsia="Calibri" w:hAnsi="Gill Sans M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D668C"/>
    <w:multiLevelType w:val="hybridMultilevel"/>
    <w:tmpl w:val="9EAC9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4458C2"/>
    <w:multiLevelType w:val="hybridMultilevel"/>
    <w:tmpl w:val="D9B81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2C54381"/>
    <w:multiLevelType w:val="hybridMultilevel"/>
    <w:tmpl w:val="92043C4A"/>
    <w:lvl w:ilvl="0" w:tplc="14C88C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3D61D22"/>
    <w:multiLevelType w:val="hybridMultilevel"/>
    <w:tmpl w:val="D3B0A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B4050"/>
    <w:multiLevelType w:val="hybridMultilevel"/>
    <w:tmpl w:val="07A2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54AE1"/>
    <w:multiLevelType w:val="hybridMultilevel"/>
    <w:tmpl w:val="9D74F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7C755A88"/>
    <w:multiLevelType w:val="hybridMultilevel"/>
    <w:tmpl w:val="68E8F93E"/>
    <w:lvl w:ilvl="0" w:tplc="E23CA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1"/>
  </w:num>
  <w:num w:numId="3">
    <w:abstractNumId w:val="15"/>
  </w:num>
  <w:num w:numId="4">
    <w:abstractNumId w:val="33"/>
  </w:num>
  <w:num w:numId="5">
    <w:abstractNumId w:val="14"/>
  </w:num>
  <w:num w:numId="6">
    <w:abstractNumId w:val="13"/>
  </w:num>
  <w:num w:numId="7">
    <w:abstractNumId w:val="20"/>
  </w:num>
  <w:num w:numId="8">
    <w:abstractNumId w:val="36"/>
  </w:num>
  <w:num w:numId="9">
    <w:abstractNumId w:val="39"/>
  </w:num>
  <w:num w:numId="10">
    <w:abstractNumId w:val="27"/>
  </w:num>
  <w:num w:numId="11">
    <w:abstractNumId w:val="6"/>
  </w:num>
  <w:num w:numId="12">
    <w:abstractNumId w:val="10"/>
  </w:num>
  <w:num w:numId="13">
    <w:abstractNumId w:val="19"/>
  </w:num>
  <w:num w:numId="14">
    <w:abstractNumId w:val="5"/>
  </w:num>
  <w:num w:numId="15">
    <w:abstractNumId w:val="0"/>
  </w:num>
  <w:num w:numId="16">
    <w:abstractNumId w:val="4"/>
  </w:num>
  <w:num w:numId="17">
    <w:abstractNumId w:val="24"/>
  </w:num>
  <w:num w:numId="18">
    <w:abstractNumId w:val="3"/>
  </w:num>
  <w:num w:numId="19">
    <w:abstractNumId w:val="34"/>
  </w:num>
  <w:num w:numId="20">
    <w:abstractNumId w:val="11"/>
  </w:num>
  <w:num w:numId="21">
    <w:abstractNumId w:val="7"/>
  </w:num>
  <w:num w:numId="22">
    <w:abstractNumId w:val="17"/>
  </w:num>
  <w:num w:numId="23">
    <w:abstractNumId w:val="26"/>
  </w:num>
  <w:num w:numId="24">
    <w:abstractNumId w:val="16"/>
  </w:num>
  <w:num w:numId="25">
    <w:abstractNumId w:val="22"/>
  </w:num>
  <w:num w:numId="26">
    <w:abstractNumId w:val="12"/>
  </w:num>
  <w:num w:numId="27">
    <w:abstractNumId w:val="2"/>
  </w:num>
  <w:num w:numId="28">
    <w:abstractNumId w:val="41"/>
  </w:num>
  <w:num w:numId="29">
    <w:abstractNumId w:val="1"/>
  </w:num>
  <w:num w:numId="30">
    <w:abstractNumId w:val="29"/>
  </w:num>
  <w:num w:numId="31">
    <w:abstractNumId w:val="25"/>
  </w:num>
  <w:num w:numId="32">
    <w:abstractNumId w:val="38"/>
  </w:num>
  <w:num w:numId="33">
    <w:abstractNumId w:val="23"/>
  </w:num>
  <w:num w:numId="34">
    <w:abstractNumId w:val="32"/>
  </w:num>
  <w:num w:numId="35">
    <w:abstractNumId w:val="28"/>
  </w:num>
  <w:num w:numId="36">
    <w:abstractNumId w:val="18"/>
  </w:num>
  <w:num w:numId="37">
    <w:abstractNumId w:val="37"/>
  </w:num>
  <w:num w:numId="38">
    <w:abstractNumId w:val="8"/>
  </w:num>
  <w:num w:numId="39">
    <w:abstractNumId w:val="9"/>
  </w:num>
  <w:num w:numId="40">
    <w:abstractNumId w:val="40"/>
  </w:num>
  <w:num w:numId="41">
    <w:abstractNumId w:val="2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1E"/>
    <w:rsid w:val="0000076D"/>
    <w:rsid w:val="0001503C"/>
    <w:rsid w:val="000152FC"/>
    <w:rsid w:val="00023DF0"/>
    <w:rsid w:val="00024BD6"/>
    <w:rsid w:val="00025F65"/>
    <w:rsid w:val="00030F4D"/>
    <w:rsid w:val="00031032"/>
    <w:rsid w:val="00032043"/>
    <w:rsid w:val="00032787"/>
    <w:rsid w:val="00034BD5"/>
    <w:rsid w:val="0005248E"/>
    <w:rsid w:val="00056E0D"/>
    <w:rsid w:val="00061975"/>
    <w:rsid w:val="00063975"/>
    <w:rsid w:val="000712C2"/>
    <w:rsid w:val="00075912"/>
    <w:rsid w:val="00083CA4"/>
    <w:rsid w:val="000879B9"/>
    <w:rsid w:val="00090AFA"/>
    <w:rsid w:val="000A0742"/>
    <w:rsid w:val="000A23FB"/>
    <w:rsid w:val="000A2470"/>
    <w:rsid w:val="000A3DED"/>
    <w:rsid w:val="000C02F3"/>
    <w:rsid w:val="000C2F21"/>
    <w:rsid w:val="000D7D56"/>
    <w:rsid w:val="000E0672"/>
    <w:rsid w:val="000E069F"/>
    <w:rsid w:val="000E131B"/>
    <w:rsid w:val="000F73CB"/>
    <w:rsid w:val="001031B5"/>
    <w:rsid w:val="001054EE"/>
    <w:rsid w:val="00112C14"/>
    <w:rsid w:val="00116D3C"/>
    <w:rsid w:val="00126794"/>
    <w:rsid w:val="00133490"/>
    <w:rsid w:val="0013393F"/>
    <w:rsid w:val="00137F02"/>
    <w:rsid w:val="00141A53"/>
    <w:rsid w:val="00143713"/>
    <w:rsid w:val="001450AA"/>
    <w:rsid w:val="001509BA"/>
    <w:rsid w:val="00166DA2"/>
    <w:rsid w:val="00167622"/>
    <w:rsid w:val="001702BF"/>
    <w:rsid w:val="0018216C"/>
    <w:rsid w:val="00182173"/>
    <w:rsid w:val="00182BCB"/>
    <w:rsid w:val="00190499"/>
    <w:rsid w:val="00196CE4"/>
    <w:rsid w:val="001A12E7"/>
    <w:rsid w:val="001A6BDA"/>
    <w:rsid w:val="001B1356"/>
    <w:rsid w:val="001C2186"/>
    <w:rsid w:val="001C55C0"/>
    <w:rsid w:val="001C5AF2"/>
    <w:rsid w:val="001C698A"/>
    <w:rsid w:val="001D403D"/>
    <w:rsid w:val="001D54F4"/>
    <w:rsid w:val="001E5002"/>
    <w:rsid w:val="001F4EC1"/>
    <w:rsid w:val="001F6A53"/>
    <w:rsid w:val="001F7981"/>
    <w:rsid w:val="00203772"/>
    <w:rsid w:val="00204D6A"/>
    <w:rsid w:val="002110CE"/>
    <w:rsid w:val="0023106E"/>
    <w:rsid w:val="00233635"/>
    <w:rsid w:val="00237538"/>
    <w:rsid w:val="00244A63"/>
    <w:rsid w:val="0025205E"/>
    <w:rsid w:val="0025262A"/>
    <w:rsid w:val="00253E57"/>
    <w:rsid w:val="0025732D"/>
    <w:rsid w:val="00260C9F"/>
    <w:rsid w:val="0026101F"/>
    <w:rsid w:val="00261F10"/>
    <w:rsid w:val="00263211"/>
    <w:rsid w:val="00267B97"/>
    <w:rsid w:val="00273670"/>
    <w:rsid w:val="0028536C"/>
    <w:rsid w:val="00286626"/>
    <w:rsid w:val="00294FBB"/>
    <w:rsid w:val="002A18DA"/>
    <w:rsid w:val="002C6E2F"/>
    <w:rsid w:val="002D3DB1"/>
    <w:rsid w:val="002D4C30"/>
    <w:rsid w:val="002E3A8D"/>
    <w:rsid w:val="002E7D57"/>
    <w:rsid w:val="002F0230"/>
    <w:rsid w:val="002F0947"/>
    <w:rsid w:val="002F1073"/>
    <w:rsid w:val="002F1923"/>
    <w:rsid w:val="002F269C"/>
    <w:rsid w:val="002F583B"/>
    <w:rsid w:val="00314995"/>
    <w:rsid w:val="00315639"/>
    <w:rsid w:val="00317FDB"/>
    <w:rsid w:val="003202D5"/>
    <w:rsid w:val="00320D88"/>
    <w:rsid w:val="003318DF"/>
    <w:rsid w:val="00353FD5"/>
    <w:rsid w:val="00355B1F"/>
    <w:rsid w:val="00360E17"/>
    <w:rsid w:val="0036223C"/>
    <w:rsid w:val="00363A35"/>
    <w:rsid w:val="00364C0E"/>
    <w:rsid w:val="00366CDF"/>
    <w:rsid w:val="00367A1E"/>
    <w:rsid w:val="00372BAF"/>
    <w:rsid w:val="00375697"/>
    <w:rsid w:val="00375FDE"/>
    <w:rsid w:val="00377181"/>
    <w:rsid w:val="00382FC2"/>
    <w:rsid w:val="00384906"/>
    <w:rsid w:val="00386A2A"/>
    <w:rsid w:val="0039556A"/>
    <w:rsid w:val="003A07E8"/>
    <w:rsid w:val="003B3DE7"/>
    <w:rsid w:val="003C22D7"/>
    <w:rsid w:val="003E033F"/>
    <w:rsid w:val="003E0E89"/>
    <w:rsid w:val="003E6997"/>
    <w:rsid w:val="003E6B5F"/>
    <w:rsid w:val="003F1039"/>
    <w:rsid w:val="00406ED1"/>
    <w:rsid w:val="00411ECB"/>
    <w:rsid w:val="0042428E"/>
    <w:rsid w:val="004307B9"/>
    <w:rsid w:val="004325E6"/>
    <w:rsid w:val="00437A05"/>
    <w:rsid w:val="00437A25"/>
    <w:rsid w:val="004436B6"/>
    <w:rsid w:val="004546A9"/>
    <w:rsid w:val="004654CA"/>
    <w:rsid w:val="00467231"/>
    <w:rsid w:val="00471197"/>
    <w:rsid w:val="0048011E"/>
    <w:rsid w:val="0048057B"/>
    <w:rsid w:val="004811D6"/>
    <w:rsid w:val="00482379"/>
    <w:rsid w:val="0049571B"/>
    <w:rsid w:val="004959BE"/>
    <w:rsid w:val="004A1DC7"/>
    <w:rsid w:val="004A3D82"/>
    <w:rsid w:val="004A4DCB"/>
    <w:rsid w:val="004A5640"/>
    <w:rsid w:val="004B0FA1"/>
    <w:rsid w:val="004B2B5B"/>
    <w:rsid w:val="004B548B"/>
    <w:rsid w:val="004C051E"/>
    <w:rsid w:val="004C0971"/>
    <w:rsid w:val="004C6561"/>
    <w:rsid w:val="004D15E6"/>
    <w:rsid w:val="004F48AC"/>
    <w:rsid w:val="004F4EB8"/>
    <w:rsid w:val="0051112A"/>
    <w:rsid w:val="005135C8"/>
    <w:rsid w:val="0051543A"/>
    <w:rsid w:val="00520D5F"/>
    <w:rsid w:val="00521A76"/>
    <w:rsid w:val="00531985"/>
    <w:rsid w:val="00550109"/>
    <w:rsid w:val="005547B7"/>
    <w:rsid w:val="00562610"/>
    <w:rsid w:val="00572D22"/>
    <w:rsid w:val="00583E23"/>
    <w:rsid w:val="00591E12"/>
    <w:rsid w:val="005929F1"/>
    <w:rsid w:val="005966C1"/>
    <w:rsid w:val="005B7DBB"/>
    <w:rsid w:val="005C378D"/>
    <w:rsid w:val="005D0C64"/>
    <w:rsid w:val="005D5977"/>
    <w:rsid w:val="005F6B9D"/>
    <w:rsid w:val="005F7DB0"/>
    <w:rsid w:val="00607AA0"/>
    <w:rsid w:val="0061023E"/>
    <w:rsid w:val="00610D0F"/>
    <w:rsid w:val="006127CE"/>
    <w:rsid w:val="0062468A"/>
    <w:rsid w:val="00630FCF"/>
    <w:rsid w:val="00631449"/>
    <w:rsid w:val="0063288C"/>
    <w:rsid w:val="00633D94"/>
    <w:rsid w:val="00635F71"/>
    <w:rsid w:val="00657D54"/>
    <w:rsid w:val="006609B2"/>
    <w:rsid w:val="00670CA7"/>
    <w:rsid w:val="00672914"/>
    <w:rsid w:val="00687AD0"/>
    <w:rsid w:val="00693BBD"/>
    <w:rsid w:val="006A2513"/>
    <w:rsid w:val="006A2988"/>
    <w:rsid w:val="006A31F4"/>
    <w:rsid w:val="006B6417"/>
    <w:rsid w:val="006C18DF"/>
    <w:rsid w:val="006C503B"/>
    <w:rsid w:val="006D1123"/>
    <w:rsid w:val="006D3E3B"/>
    <w:rsid w:val="006E560B"/>
    <w:rsid w:val="006F00F7"/>
    <w:rsid w:val="006F0963"/>
    <w:rsid w:val="006F640B"/>
    <w:rsid w:val="00707718"/>
    <w:rsid w:val="00707EC9"/>
    <w:rsid w:val="0071382F"/>
    <w:rsid w:val="00715F48"/>
    <w:rsid w:val="00720359"/>
    <w:rsid w:val="0072055A"/>
    <w:rsid w:val="007231E8"/>
    <w:rsid w:val="0072347E"/>
    <w:rsid w:val="00723731"/>
    <w:rsid w:val="00732277"/>
    <w:rsid w:val="007416B2"/>
    <w:rsid w:val="00746152"/>
    <w:rsid w:val="00747F21"/>
    <w:rsid w:val="00753BD3"/>
    <w:rsid w:val="00761E02"/>
    <w:rsid w:val="00772799"/>
    <w:rsid w:val="0077558F"/>
    <w:rsid w:val="00782A21"/>
    <w:rsid w:val="00785274"/>
    <w:rsid w:val="00795B89"/>
    <w:rsid w:val="00797D6C"/>
    <w:rsid w:val="007A6A8E"/>
    <w:rsid w:val="007A7696"/>
    <w:rsid w:val="007B0D28"/>
    <w:rsid w:val="007B3117"/>
    <w:rsid w:val="007B5621"/>
    <w:rsid w:val="007D3522"/>
    <w:rsid w:val="007F1B3F"/>
    <w:rsid w:val="00806D7C"/>
    <w:rsid w:val="00810B91"/>
    <w:rsid w:val="00810E66"/>
    <w:rsid w:val="008165B3"/>
    <w:rsid w:val="008330EB"/>
    <w:rsid w:val="00842CA8"/>
    <w:rsid w:val="00845EE4"/>
    <w:rsid w:val="008515C7"/>
    <w:rsid w:val="008523DB"/>
    <w:rsid w:val="00854AD8"/>
    <w:rsid w:val="00860147"/>
    <w:rsid w:val="0086716D"/>
    <w:rsid w:val="00874B2B"/>
    <w:rsid w:val="00876276"/>
    <w:rsid w:val="00880D0F"/>
    <w:rsid w:val="00890F45"/>
    <w:rsid w:val="008A375F"/>
    <w:rsid w:val="008A426A"/>
    <w:rsid w:val="008B4C34"/>
    <w:rsid w:val="008B4E86"/>
    <w:rsid w:val="008B52AD"/>
    <w:rsid w:val="008C54FA"/>
    <w:rsid w:val="008D1548"/>
    <w:rsid w:val="008D2C65"/>
    <w:rsid w:val="008D36DA"/>
    <w:rsid w:val="008D4B92"/>
    <w:rsid w:val="008E429C"/>
    <w:rsid w:val="008E6901"/>
    <w:rsid w:val="00901598"/>
    <w:rsid w:val="009019BD"/>
    <w:rsid w:val="00920665"/>
    <w:rsid w:val="009257FD"/>
    <w:rsid w:val="00927021"/>
    <w:rsid w:val="0094262D"/>
    <w:rsid w:val="0094674F"/>
    <w:rsid w:val="009533D5"/>
    <w:rsid w:val="00956C2D"/>
    <w:rsid w:val="0095726C"/>
    <w:rsid w:val="00971E62"/>
    <w:rsid w:val="00972300"/>
    <w:rsid w:val="00972360"/>
    <w:rsid w:val="0097546C"/>
    <w:rsid w:val="00975E01"/>
    <w:rsid w:val="00976105"/>
    <w:rsid w:val="00976D22"/>
    <w:rsid w:val="0098071A"/>
    <w:rsid w:val="00984902"/>
    <w:rsid w:val="00984DEE"/>
    <w:rsid w:val="00987850"/>
    <w:rsid w:val="009C0BC3"/>
    <w:rsid w:val="009C0DFF"/>
    <w:rsid w:val="009D1650"/>
    <w:rsid w:val="009D32AD"/>
    <w:rsid w:val="009D3B3F"/>
    <w:rsid w:val="009E0B19"/>
    <w:rsid w:val="009F4427"/>
    <w:rsid w:val="00A011E1"/>
    <w:rsid w:val="00A01351"/>
    <w:rsid w:val="00A01444"/>
    <w:rsid w:val="00A17EEA"/>
    <w:rsid w:val="00A23FB0"/>
    <w:rsid w:val="00A26809"/>
    <w:rsid w:val="00A26CE1"/>
    <w:rsid w:val="00A275F8"/>
    <w:rsid w:val="00A3621F"/>
    <w:rsid w:val="00A517A9"/>
    <w:rsid w:val="00A51E84"/>
    <w:rsid w:val="00A66225"/>
    <w:rsid w:val="00A722BA"/>
    <w:rsid w:val="00A76D54"/>
    <w:rsid w:val="00A86F7A"/>
    <w:rsid w:val="00A91498"/>
    <w:rsid w:val="00A93FD1"/>
    <w:rsid w:val="00A94C79"/>
    <w:rsid w:val="00AA4B87"/>
    <w:rsid w:val="00AA6E40"/>
    <w:rsid w:val="00AB3D5C"/>
    <w:rsid w:val="00AB6207"/>
    <w:rsid w:val="00AC3E25"/>
    <w:rsid w:val="00AC5C02"/>
    <w:rsid w:val="00AC5C55"/>
    <w:rsid w:val="00AC7AD1"/>
    <w:rsid w:val="00AD1C9E"/>
    <w:rsid w:val="00AD4A7E"/>
    <w:rsid w:val="00AD5FC7"/>
    <w:rsid w:val="00AD6EC9"/>
    <w:rsid w:val="00AE1E58"/>
    <w:rsid w:val="00AE4CAD"/>
    <w:rsid w:val="00AE5B9C"/>
    <w:rsid w:val="00AF41A9"/>
    <w:rsid w:val="00B00FA8"/>
    <w:rsid w:val="00B11DBF"/>
    <w:rsid w:val="00B13DEB"/>
    <w:rsid w:val="00B17BC3"/>
    <w:rsid w:val="00B17E78"/>
    <w:rsid w:val="00B216E1"/>
    <w:rsid w:val="00B228AD"/>
    <w:rsid w:val="00B23408"/>
    <w:rsid w:val="00B25B6F"/>
    <w:rsid w:val="00B354D8"/>
    <w:rsid w:val="00B411AE"/>
    <w:rsid w:val="00B427C2"/>
    <w:rsid w:val="00B46D49"/>
    <w:rsid w:val="00B47E14"/>
    <w:rsid w:val="00B50229"/>
    <w:rsid w:val="00B5450C"/>
    <w:rsid w:val="00B643A7"/>
    <w:rsid w:val="00B665DC"/>
    <w:rsid w:val="00B6742B"/>
    <w:rsid w:val="00B768F4"/>
    <w:rsid w:val="00B77533"/>
    <w:rsid w:val="00B800B1"/>
    <w:rsid w:val="00B87948"/>
    <w:rsid w:val="00B94096"/>
    <w:rsid w:val="00BA3D54"/>
    <w:rsid w:val="00BC1EBD"/>
    <w:rsid w:val="00BC50C1"/>
    <w:rsid w:val="00BD536E"/>
    <w:rsid w:val="00BD7504"/>
    <w:rsid w:val="00BE702F"/>
    <w:rsid w:val="00BF0E87"/>
    <w:rsid w:val="00BF187E"/>
    <w:rsid w:val="00BF259B"/>
    <w:rsid w:val="00BF63D8"/>
    <w:rsid w:val="00C00F76"/>
    <w:rsid w:val="00C01DA5"/>
    <w:rsid w:val="00C0556D"/>
    <w:rsid w:val="00C108BA"/>
    <w:rsid w:val="00C11B7C"/>
    <w:rsid w:val="00C16089"/>
    <w:rsid w:val="00C248C1"/>
    <w:rsid w:val="00C25185"/>
    <w:rsid w:val="00C30E49"/>
    <w:rsid w:val="00C33468"/>
    <w:rsid w:val="00C4071D"/>
    <w:rsid w:val="00C43CB8"/>
    <w:rsid w:val="00C51356"/>
    <w:rsid w:val="00C70069"/>
    <w:rsid w:val="00C71F52"/>
    <w:rsid w:val="00C72BAD"/>
    <w:rsid w:val="00C75092"/>
    <w:rsid w:val="00C7677E"/>
    <w:rsid w:val="00C879BA"/>
    <w:rsid w:val="00C94715"/>
    <w:rsid w:val="00C97733"/>
    <w:rsid w:val="00CA1447"/>
    <w:rsid w:val="00CA1D97"/>
    <w:rsid w:val="00CA271F"/>
    <w:rsid w:val="00CC4054"/>
    <w:rsid w:val="00CC44AC"/>
    <w:rsid w:val="00CC5101"/>
    <w:rsid w:val="00CD02E2"/>
    <w:rsid w:val="00CD2C81"/>
    <w:rsid w:val="00CD50DF"/>
    <w:rsid w:val="00CD5B73"/>
    <w:rsid w:val="00CE7964"/>
    <w:rsid w:val="00CF3541"/>
    <w:rsid w:val="00CF3EB8"/>
    <w:rsid w:val="00CF7AE1"/>
    <w:rsid w:val="00D11FC8"/>
    <w:rsid w:val="00D1354A"/>
    <w:rsid w:val="00D14028"/>
    <w:rsid w:val="00D32828"/>
    <w:rsid w:val="00D33C65"/>
    <w:rsid w:val="00D35191"/>
    <w:rsid w:val="00D37F63"/>
    <w:rsid w:val="00D41E36"/>
    <w:rsid w:val="00D44C14"/>
    <w:rsid w:val="00D52B4B"/>
    <w:rsid w:val="00D5739E"/>
    <w:rsid w:val="00D61EF0"/>
    <w:rsid w:val="00D7085D"/>
    <w:rsid w:val="00D72062"/>
    <w:rsid w:val="00D72B1B"/>
    <w:rsid w:val="00D742FB"/>
    <w:rsid w:val="00D7435C"/>
    <w:rsid w:val="00D7694A"/>
    <w:rsid w:val="00D8735A"/>
    <w:rsid w:val="00DA0F93"/>
    <w:rsid w:val="00DB235A"/>
    <w:rsid w:val="00DC182A"/>
    <w:rsid w:val="00DE05D1"/>
    <w:rsid w:val="00DE192C"/>
    <w:rsid w:val="00DE3788"/>
    <w:rsid w:val="00DF0E2F"/>
    <w:rsid w:val="00DF562A"/>
    <w:rsid w:val="00DF7388"/>
    <w:rsid w:val="00E00AD5"/>
    <w:rsid w:val="00E15683"/>
    <w:rsid w:val="00E2124D"/>
    <w:rsid w:val="00E21568"/>
    <w:rsid w:val="00E300B1"/>
    <w:rsid w:val="00E3125B"/>
    <w:rsid w:val="00E36FF0"/>
    <w:rsid w:val="00E45EAE"/>
    <w:rsid w:val="00E5028D"/>
    <w:rsid w:val="00E61394"/>
    <w:rsid w:val="00E658DD"/>
    <w:rsid w:val="00E8200C"/>
    <w:rsid w:val="00E83159"/>
    <w:rsid w:val="00E84F96"/>
    <w:rsid w:val="00E90060"/>
    <w:rsid w:val="00E90992"/>
    <w:rsid w:val="00E933EC"/>
    <w:rsid w:val="00E934E2"/>
    <w:rsid w:val="00E965A6"/>
    <w:rsid w:val="00E97BA3"/>
    <w:rsid w:val="00EA218A"/>
    <w:rsid w:val="00EA261E"/>
    <w:rsid w:val="00EA3281"/>
    <w:rsid w:val="00EA38A9"/>
    <w:rsid w:val="00EA5EFB"/>
    <w:rsid w:val="00EB549A"/>
    <w:rsid w:val="00EB60A3"/>
    <w:rsid w:val="00EB772B"/>
    <w:rsid w:val="00EC55F6"/>
    <w:rsid w:val="00ED1A8C"/>
    <w:rsid w:val="00ED1FE1"/>
    <w:rsid w:val="00EE2BB3"/>
    <w:rsid w:val="00EF4491"/>
    <w:rsid w:val="00F03BC8"/>
    <w:rsid w:val="00F155C4"/>
    <w:rsid w:val="00F17FAB"/>
    <w:rsid w:val="00F37DE8"/>
    <w:rsid w:val="00F40D59"/>
    <w:rsid w:val="00F52D0E"/>
    <w:rsid w:val="00F54456"/>
    <w:rsid w:val="00F75126"/>
    <w:rsid w:val="00F77563"/>
    <w:rsid w:val="00F81908"/>
    <w:rsid w:val="00F85C22"/>
    <w:rsid w:val="00FA3833"/>
    <w:rsid w:val="00FA4240"/>
    <w:rsid w:val="00FA5622"/>
    <w:rsid w:val="00FB06B3"/>
    <w:rsid w:val="00FB4F19"/>
    <w:rsid w:val="00FB69EF"/>
    <w:rsid w:val="00FC49C4"/>
    <w:rsid w:val="00FE0259"/>
    <w:rsid w:val="00FE4838"/>
    <w:rsid w:val="00FF60FA"/>
    <w:rsid w:val="00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A1E"/>
    <w:pPr>
      <w:ind w:hanging="144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35"/>
    <w:pPr>
      <w:ind w:left="720"/>
    </w:pPr>
  </w:style>
  <w:style w:type="character" w:styleId="Hyperlink">
    <w:name w:val="Hyperlink"/>
    <w:rsid w:val="0095726C"/>
    <w:rPr>
      <w:color w:val="0000FF"/>
      <w:u w:val="single"/>
    </w:rPr>
  </w:style>
  <w:style w:type="paragraph" w:styleId="Header">
    <w:name w:val="header"/>
    <w:basedOn w:val="Normal"/>
    <w:link w:val="HeaderChar"/>
    <w:rsid w:val="003B3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3DE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3DE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393F"/>
    <w:pPr>
      <w:spacing w:before="100" w:beforeAutospacing="1" w:after="100" w:afterAutospacing="1"/>
    </w:pPr>
    <w:rPr>
      <w:rFonts w:ascii="Times New Roman" w:hAnsi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51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C051E"/>
    <w:rPr>
      <w:rFonts w:ascii="Arial" w:hAnsi="Arial"/>
      <w:i/>
      <w:iCs/>
      <w:color w:val="5B9BD5"/>
      <w:sz w:val="24"/>
      <w:szCs w:val="24"/>
    </w:rPr>
  </w:style>
  <w:style w:type="paragraph" w:styleId="BalloonText">
    <w:name w:val="Balloon Text"/>
    <w:basedOn w:val="Normal"/>
    <w:link w:val="BalloonTextChar"/>
    <w:rsid w:val="00BF2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A1E"/>
    <w:pPr>
      <w:ind w:hanging="144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35"/>
    <w:pPr>
      <w:ind w:left="720"/>
    </w:pPr>
  </w:style>
  <w:style w:type="character" w:styleId="Hyperlink">
    <w:name w:val="Hyperlink"/>
    <w:rsid w:val="0095726C"/>
    <w:rPr>
      <w:color w:val="0000FF"/>
      <w:u w:val="single"/>
    </w:rPr>
  </w:style>
  <w:style w:type="paragraph" w:styleId="Header">
    <w:name w:val="header"/>
    <w:basedOn w:val="Normal"/>
    <w:link w:val="HeaderChar"/>
    <w:rsid w:val="003B3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3DE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3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3DE7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393F"/>
    <w:pPr>
      <w:spacing w:before="100" w:beforeAutospacing="1" w:after="100" w:afterAutospacing="1"/>
    </w:pPr>
    <w:rPr>
      <w:rFonts w:ascii="Times New Roman" w:hAnsi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51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C051E"/>
    <w:rPr>
      <w:rFonts w:ascii="Arial" w:hAnsi="Arial"/>
      <w:i/>
      <w:iCs/>
      <w:color w:val="5B9BD5"/>
      <w:sz w:val="24"/>
      <w:szCs w:val="24"/>
    </w:rPr>
  </w:style>
  <w:style w:type="paragraph" w:styleId="BalloonText">
    <w:name w:val="Balloon Text"/>
    <w:basedOn w:val="Normal"/>
    <w:link w:val="BalloonTextChar"/>
    <w:rsid w:val="00BF2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4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8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40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87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388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21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146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nors1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BE01-CAFB-4C0E-90C7-BCD79D9F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Elias/Savion Advertising, Inc.</Company>
  <LinksUpToDate>false</LinksUpToDate>
  <CharactersWithSpaces>2590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http://www.donors1.org/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Andrea M Reynolds</cp:lastModifiedBy>
  <cp:revision>13</cp:revision>
  <cp:lastPrinted>2018-03-22T11:08:00Z</cp:lastPrinted>
  <dcterms:created xsi:type="dcterms:W3CDTF">2016-03-04T14:29:00Z</dcterms:created>
  <dcterms:modified xsi:type="dcterms:W3CDTF">2019-01-29T18:47:00Z</dcterms:modified>
</cp:coreProperties>
</file>